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810" w:rsidRPr="009F4AEB" w:rsidRDefault="001A18C3">
      <w:pPr>
        <w:pStyle w:val="Titre"/>
        <w:rPr>
          <w:rFonts w:cstheme="majorHAnsi"/>
          <w:b/>
          <w:sz w:val="28"/>
          <w:szCs w:val="28"/>
        </w:rPr>
      </w:pPr>
      <w:r>
        <w:rPr>
          <w:rFonts w:cstheme="majorHAnsi"/>
          <w:noProof/>
          <w:sz w:val="22"/>
          <w:szCs w:val="22"/>
          <w:lang w:eastAsia="fr-FR"/>
        </w:rPr>
        <w:drawing>
          <wp:anchor distT="0" distB="0" distL="114300" distR="114300" simplePos="0" relativeHeight="251659264" behindDoc="1" locked="0" layoutInCell="1" allowOverlap="1" wp14:anchorId="5A40B0E3" wp14:editId="7ECED14C">
            <wp:simplePos x="0" y="0"/>
            <wp:positionH relativeFrom="margin">
              <wp:align>center</wp:align>
            </wp:positionH>
            <wp:positionV relativeFrom="paragraph">
              <wp:posOffset>490</wp:posOffset>
            </wp:positionV>
            <wp:extent cx="1232535" cy="1232535"/>
            <wp:effectExtent l="0" t="0" r="5715" b="5715"/>
            <wp:wrapTight wrapText="bothSides">
              <wp:wrapPolygon edited="0">
                <wp:start x="0" y="0"/>
                <wp:lineTo x="0" y="21366"/>
                <wp:lineTo x="21366" y="21366"/>
                <wp:lineTo x="21366"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tag_HD_QRCode_1605092554300.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2535" cy="1232535"/>
                    </a:xfrm>
                    <a:prstGeom prst="rect">
                      <a:avLst/>
                    </a:prstGeom>
                  </pic:spPr>
                </pic:pic>
              </a:graphicData>
            </a:graphic>
            <wp14:sizeRelH relativeFrom="page">
              <wp14:pctWidth>0</wp14:pctWidth>
            </wp14:sizeRelH>
            <wp14:sizeRelV relativeFrom="page">
              <wp14:pctHeight>0</wp14:pctHeight>
            </wp14:sizeRelV>
          </wp:anchor>
        </w:drawing>
      </w:r>
      <w:r w:rsidR="00C56810" w:rsidRPr="009F4AEB">
        <w:rPr>
          <w:rFonts w:cstheme="majorHAnsi"/>
          <w:noProof/>
          <w:sz w:val="22"/>
          <w:szCs w:val="22"/>
          <w:lang w:eastAsia="fr-FR"/>
        </w:rPr>
        <w:drawing>
          <wp:anchor distT="0" distB="0" distL="114300" distR="114300" simplePos="0" relativeHeight="251658240" behindDoc="0" locked="0" layoutInCell="1" allowOverlap="1" wp14:anchorId="52647130" wp14:editId="72572922">
            <wp:simplePos x="0" y="0"/>
            <wp:positionH relativeFrom="margin">
              <wp:posOffset>4467225</wp:posOffset>
            </wp:positionH>
            <wp:positionV relativeFrom="margin">
              <wp:posOffset>-105410</wp:posOffset>
            </wp:positionV>
            <wp:extent cx="1391285" cy="141224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1285" cy="1412240"/>
                    </a:xfrm>
                    <a:prstGeom prst="rect">
                      <a:avLst/>
                    </a:prstGeom>
                  </pic:spPr>
                </pic:pic>
              </a:graphicData>
            </a:graphic>
            <wp14:sizeRelH relativeFrom="margin">
              <wp14:pctWidth>0</wp14:pctWidth>
            </wp14:sizeRelH>
            <wp14:sizeRelV relativeFrom="margin">
              <wp14:pctHeight>0</wp14:pctHeight>
            </wp14:sizeRelV>
          </wp:anchor>
        </w:drawing>
      </w:r>
      <w:r w:rsidR="00C56810" w:rsidRPr="009F4AEB">
        <w:rPr>
          <w:rFonts w:cstheme="majorHAnsi"/>
          <w:b/>
          <w:sz w:val="28"/>
          <w:szCs w:val="28"/>
        </w:rPr>
        <w:t>Ecole Notre-Dame</w:t>
      </w:r>
    </w:p>
    <w:p w:rsidR="00C56810" w:rsidRPr="009F4AEB" w:rsidRDefault="00C56810">
      <w:pPr>
        <w:pStyle w:val="Titre"/>
        <w:rPr>
          <w:rFonts w:cstheme="majorHAnsi"/>
          <w:sz w:val="22"/>
          <w:szCs w:val="22"/>
        </w:rPr>
      </w:pPr>
      <w:r w:rsidRPr="009F4AEB">
        <w:rPr>
          <w:rFonts w:cstheme="majorHAnsi"/>
          <w:sz w:val="22"/>
          <w:szCs w:val="22"/>
        </w:rPr>
        <w:t>2, passage Cachon</w:t>
      </w:r>
    </w:p>
    <w:p w:rsidR="00C56810" w:rsidRPr="009F4AEB" w:rsidRDefault="00C56810">
      <w:pPr>
        <w:pStyle w:val="Titre"/>
        <w:rPr>
          <w:rFonts w:cstheme="majorHAnsi"/>
          <w:sz w:val="22"/>
          <w:szCs w:val="22"/>
        </w:rPr>
      </w:pPr>
      <w:r w:rsidRPr="009F4AEB">
        <w:rPr>
          <w:rFonts w:cstheme="majorHAnsi"/>
          <w:sz w:val="22"/>
          <w:szCs w:val="22"/>
        </w:rPr>
        <w:t>45370 Cléry Saint André</w:t>
      </w:r>
    </w:p>
    <w:p w:rsidR="00C56810" w:rsidRPr="001A18C3" w:rsidRDefault="00C56810">
      <w:pPr>
        <w:pStyle w:val="Titre"/>
        <w:rPr>
          <w:rFonts w:cstheme="majorHAnsi"/>
          <w:sz w:val="36"/>
          <w:szCs w:val="36"/>
        </w:rPr>
      </w:pPr>
    </w:p>
    <w:p w:rsidR="00C56810" w:rsidRPr="009F4AEB" w:rsidRDefault="00C56810">
      <w:pPr>
        <w:pStyle w:val="Titre"/>
        <w:rPr>
          <w:rFonts w:cstheme="majorHAnsi"/>
          <w:sz w:val="22"/>
          <w:szCs w:val="22"/>
        </w:rPr>
      </w:pPr>
      <w:r w:rsidRPr="009F4AEB">
        <w:rPr>
          <w:rFonts w:cstheme="majorHAnsi"/>
          <w:sz w:val="22"/>
          <w:szCs w:val="22"/>
        </w:rPr>
        <w:t>06.79.23.58.88</w:t>
      </w:r>
    </w:p>
    <w:p w:rsidR="00C56810" w:rsidRPr="009F4AEB" w:rsidRDefault="00C56810">
      <w:pPr>
        <w:pStyle w:val="Titre"/>
        <w:rPr>
          <w:rFonts w:cstheme="majorHAnsi"/>
          <w:sz w:val="22"/>
          <w:szCs w:val="22"/>
        </w:rPr>
      </w:pPr>
      <w:r w:rsidRPr="009F4AEB">
        <w:rPr>
          <w:rFonts w:cstheme="majorHAnsi"/>
          <w:sz w:val="22"/>
          <w:szCs w:val="22"/>
        </w:rPr>
        <w:t>contact@ecole-nd-clery.fr</w:t>
      </w:r>
    </w:p>
    <w:p w:rsidR="00C56810" w:rsidRPr="009F4AEB" w:rsidRDefault="00C56810">
      <w:pPr>
        <w:pStyle w:val="Titre"/>
        <w:rPr>
          <w:rFonts w:cstheme="majorHAnsi"/>
        </w:rPr>
      </w:pPr>
    </w:p>
    <w:p w:rsidR="001B1B05" w:rsidRPr="009F4AEB" w:rsidRDefault="001B1B05">
      <w:pPr>
        <w:pStyle w:val="Titre"/>
        <w:rPr>
          <w:rFonts w:cstheme="majorHAnsi"/>
        </w:rPr>
      </w:pPr>
    </w:p>
    <w:p w:rsidR="00A10484" w:rsidRPr="009F4AEB" w:rsidRDefault="0040183C" w:rsidP="00C56810">
      <w:pPr>
        <w:pStyle w:val="Titre"/>
        <w:jc w:val="center"/>
        <w:rPr>
          <w:rFonts w:cstheme="majorHAnsi"/>
        </w:rPr>
      </w:pPr>
      <w:r>
        <w:rPr>
          <w:rFonts w:cstheme="majorHAnsi"/>
        </w:rPr>
        <w:t>INFORMATIONS RENTREE 202</w:t>
      </w:r>
      <w:r w:rsidR="008254AC">
        <w:rPr>
          <w:rFonts w:cstheme="majorHAnsi"/>
        </w:rPr>
        <w:t>2</w:t>
      </w:r>
    </w:p>
    <w:p w:rsidR="00C56810" w:rsidRPr="009F4AEB" w:rsidRDefault="00C56810" w:rsidP="00C56810">
      <w:pPr>
        <w:pStyle w:val="Titre"/>
        <w:jc w:val="center"/>
        <w:rPr>
          <w:rFonts w:cstheme="majorHAnsi"/>
          <w:i/>
          <w:sz w:val="32"/>
          <w:szCs w:val="32"/>
          <w:u w:val="single"/>
        </w:rPr>
      </w:pPr>
      <w:r w:rsidRPr="009F4AEB">
        <w:rPr>
          <w:rFonts w:cstheme="majorHAnsi"/>
          <w:i/>
          <w:sz w:val="32"/>
          <w:szCs w:val="32"/>
          <w:u w:val="single"/>
        </w:rPr>
        <w:t>Notice explicative</w:t>
      </w:r>
    </w:p>
    <w:p w:rsidR="001B1B05" w:rsidRPr="009F4AEB" w:rsidRDefault="001B1B05" w:rsidP="00C56810">
      <w:pPr>
        <w:pStyle w:val="Titre"/>
        <w:jc w:val="center"/>
        <w:rPr>
          <w:rFonts w:cstheme="majorHAnsi"/>
          <w:i/>
          <w:sz w:val="32"/>
          <w:szCs w:val="32"/>
          <w:u w:val="single"/>
        </w:rPr>
      </w:pPr>
    </w:p>
    <w:p w:rsidR="001B1B05" w:rsidRPr="009F4AEB" w:rsidRDefault="001B1B05" w:rsidP="00C56810">
      <w:pPr>
        <w:pStyle w:val="Titre"/>
        <w:jc w:val="center"/>
        <w:rPr>
          <w:rFonts w:cstheme="majorHAnsi"/>
          <w:i/>
          <w:sz w:val="32"/>
          <w:szCs w:val="32"/>
          <w:u w:val="single"/>
        </w:rPr>
      </w:pPr>
    </w:p>
    <w:p w:rsidR="001B1B05" w:rsidRPr="009F4AEB" w:rsidRDefault="001B1B05" w:rsidP="00C56810">
      <w:pPr>
        <w:pStyle w:val="Titre"/>
        <w:jc w:val="center"/>
        <w:rPr>
          <w:rFonts w:cstheme="majorHAnsi"/>
          <w:i/>
          <w:sz w:val="32"/>
          <w:szCs w:val="32"/>
          <w:u w:val="single"/>
        </w:rPr>
      </w:pPr>
    </w:p>
    <w:p w:rsidR="001B1B05" w:rsidRPr="009F4AEB" w:rsidRDefault="001B1B05" w:rsidP="00C56810">
      <w:pPr>
        <w:pStyle w:val="Titre"/>
        <w:jc w:val="center"/>
        <w:rPr>
          <w:rFonts w:cstheme="majorHAnsi"/>
          <w:i/>
          <w:sz w:val="32"/>
          <w:szCs w:val="32"/>
          <w:u w:val="single"/>
        </w:rPr>
      </w:pPr>
    </w:p>
    <w:p w:rsidR="00855982" w:rsidRPr="009F4AEB" w:rsidRDefault="00C56810" w:rsidP="00A261E7">
      <w:pPr>
        <w:pStyle w:val="Titre1"/>
        <w:jc w:val="center"/>
        <w:rPr>
          <w:rFonts w:cstheme="majorHAnsi"/>
        </w:rPr>
      </w:pPr>
      <w:r w:rsidRPr="009F4AEB">
        <w:rPr>
          <w:rFonts w:cstheme="majorHAnsi"/>
        </w:rPr>
        <w:t>Sommaire</w:t>
      </w:r>
    </w:p>
    <w:p w:rsidR="00855982" w:rsidRPr="009F4AEB" w:rsidRDefault="00C56810" w:rsidP="00C56810">
      <w:pPr>
        <w:rPr>
          <w:rFonts w:asciiTheme="majorHAnsi" w:hAnsiTheme="majorHAnsi" w:cstheme="majorHAnsi"/>
        </w:rPr>
      </w:pPr>
      <w:r w:rsidRPr="009F4AEB">
        <w:rPr>
          <w:rFonts w:asciiTheme="majorHAnsi" w:hAnsiTheme="majorHAnsi" w:cstheme="majorHAnsi"/>
        </w:rPr>
        <w:t>Rentrée scolaire 20</w:t>
      </w:r>
      <w:r w:rsidR="0040183C">
        <w:rPr>
          <w:rFonts w:asciiTheme="majorHAnsi" w:hAnsiTheme="majorHAnsi" w:cstheme="majorHAnsi"/>
        </w:rPr>
        <w:t>2</w:t>
      </w:r>
      <w:r w:rsidR="008254AC">
        <w:rPr>
          <w:rFonts w:asciiTheme="majorHAnsi" w:hAnsiTheme="majorHAnsi" w:cstheme="majorHAnsi"/>
        </w:rPr>
        <w:t>2</w:t>
      </w:r>
      <w:r w:rsidRPr="009F4AEB">
        <w:rPr>
          <w:rFonts w:asciiTheme="majorHAnsi" w:hAnsiTheme="majorHAnsi" w:cstheme="majorHAnsi"/>
        </w:rPr>
        <w:t xml:space="preserve"> – 202</w:t>
      </w:r>
      <w:r w:rsidR="008254AC">
        <w:rPr>
          <w:rFonts w:asciiTheme="majorHAnsi" w:hAnsiTheme="majorHAnsi" w:cstheme="majorHAnsi"/>
        </w:rPr>
        <w:t>3</w:t>
      </w:r>
      <w:r w:rsidRPr="009F4AEB">
        <w:rPr>
          <w:rFonts w:asciiTheme="majorHAnsi" w:hAnsiTheme="majorHAnsi" w:cstheme="majorHAnsi"/>
        </w:rPr>
        <w:tab/>
      </w:r>
      <w:r w:rsidRPr="009F4AEB">
        <w:rPr>
          <w:rFonts w:asciiTheme="majorHAnsi" w:hAnsiTheme="majorHAnsi" w:cstheme="majorHAnsi"/>
        </w:rPr>
        <w:tab/>
      </w:r>
      <w:r w:rsidRPr="009F4AEB">
        <w:rPr>
          <w:rFonts w:asciiTheme="majorHAnsi" w:hAnsiTheme="majorHAnsi" w:cstheme="majorHAnsi"/>
        </w:rPr>
        <w:tab/>
      </w:r>
      <w:r w:rsidRPr="009F4AEB">
        <w:rPr>
          <w:rFonts w:asciiTheme="majorHAnsi" w:hAnsiTheme="majorHAnsi" w:cstheme="majorHAnsi"/>
        </w:rPr>
        <w:tab/>
      </w:r>
      <w:r w:rsidRPr="009F4AEB">
        <w:rPr>
          <w:rFonts w:asciiTheme="majorHAnsi" w:hAnsiTheme="majorHAnsi" w:cstheme="majorHAnsi"/>
        </w:rPr>
        <w:tab/>
      </w:r>
      <w:r w:rsidRPr="009F4AEB">
        <w:rPr>
          <w:rFonts w:asciiTheme="majorHAnsi" w:hAnsiTheme="majorHAnsi" w:cstheme="majorHAnsi"/>
        </w:rPr>
        <w:tab/>
      </w:r>
      <w:r w:rsidRPr="009F4AEB">
        <w:rPr>
          <w:rFonts w:asciiTheme="majorHAnsi" w:hAnsiTheme="majorHAnsi" w:cstheme="majorHAnsi"/>
        </w:rPr>
        <w:tab/>
      </w:r>
      <w:r w:rsidRPr="009F4AEB">
        <w:rPr>
          <w:rFonts w:asciiTheme="majorHAnsi" w:hAnsiTheme="majorHAnsi" w:cstheme="majorHAnsi"/>
        </w:rPr>
        <w:tab/>
        <w:t>page 2</w:t>
      </w:r>
    </w:p>
    <w:p w:rsidR="00C56810" w:rsidRPr="009F4AEB" w:rsidRDefault="00C56810" w:rsidP="00C56810">
      <w:pPr>
        <w:rPr>
          <w:rFonts w:asciiTheme="majorHAnsi" w:hAnsiTheme="majorHAnsi" w:cstheme="majorHAnsi"/>
        </w:rPr>
      </w:pPr>
      <w:r w:rsidRPr="009F4AEB">
        <w:rPr>
          <w:rFonts w:asciiTheme="majorHAnsi" w:hAnsiTheme="majorHAnsi" w:cstheme="majorHAnsi"/>
        </w:rPr>
        <w:t>Horaires</w:t>
      </w:r>
      <w:r w:rsidRPr="009F4AEB">
        <w:rPr>
          <w:rFonts w:asciiTheme="majorHAnsi" w:hAnsiTheme="majorHAnsi" w:cstheme="majorHAnsi"/>
        </w:rPr>
        <w:tab/>
      </w:r>
      <w:r w:rsidRPr="009F4AEB">
        <w:rPr>
          <w:rFonts w:asciiTheme="majorHAnsi" w:hAnsiTheme="majorHAnsi" w:cstheme="majorHAnsi"/>
        </w:rPr>
        <w:tab/>
      </w:r>
      <w:r w:rsidRPr="009F4AEB">
        <w:rPr>
          <w:rFonts w:asciiTheme="majorHAnsi" w:hAnsiTheme="majorHAnsi" w:cstheme="majorHAnsi"/>
        </w:rPr>
        <w:tab/>
      </w:r>
      <w:r w:rsidRPr="009F4AEB">
        <w:rPr>
          <w:rFonts w:asciiTheme="majorHAnsi" w:hAnsiTheme="majorHAnsi" w:cstheme="majorHAnsi"/>
        </w:rPr>
        <w:tab/>
      </w:r>
      <w:r w:rsidRPr="009F4AEB">
        <w:rPr>
          <w:rFonts w:asciiTheme="majorHAnsi" w:hAnsiTheme="majorHAnsi" w:cstheme="majorHAnsi"/>
        </w:rPr>
        <w:tab/>
      </w:r>
      <w:r w:rsidRPr="009F4AEB">
        <w:rPr>
          <w:rFonts w:asciiTheme="majorHAnsi" w:hAnsiTheme="majorHAnsi" w:cstheme="majorHAnsi"/>
        </w:rPr>
        <w:tab/>
      </w:r>
      <w:r w:rsidRPr="009F4AEB">
        <w:rPr>
          <w:rFonts w:asciiTheme="majorHAnsi" w:hAnsiTheme="majorHAnsi" w:cstheme="majorHAnsi"/>
        </w:rPr>
        <w:tab/>
      </w:r>
      <w:r w:rsidRPr="009F4AEB">
        <w:rPr>
          <w:rFonts w:asciiTheme="majorHAnsi" w:hAnsiTheme="majorHAnsi" w:cstheme="majorHAnsi"/>
        </w:rPr>
        <w:tab/>
      </w:r>
      <w:r w:rsidRPr="009F4AEB">
        <w:rPr>
          <w:rFonts w:asciiTheme="majorHAnsi" w:hAnsiTheme="majorHAnsi" w:cstheme="majorHAnsi"/>
        </w:rPr>
        <w:tab/>
      </w:r>
      <w:r w:rsidRPr="009F4AEB">
        <w:rPr>
          <w:rFonts w:asciiTheme="majorHAnsi" w:hAnsiTheme="majorHAnsi" w:cstheme="majorHAnsi"/>
        </w:rPr>
        <w:tab/>
        <w:t>page 2</w:t>
      </w:r>
    </w:p>
    <w:p w:rsidR="00C56810" w:rsidRPr="009F4AEB" w:rsidRDefault="00C56810" w:rsidP="00C56810">
      <w:pPr>
        <w:rPr>
          <w:rFonts w:asciiTheme="majorHAnsi" w:hAnsiTheme="majorHAnsi" w:cstheme="majorHAnsi"/>
        </w:rPr>
      </w:pPr>
      <w:r w:rsidRPr="009F4AEB">
        <w:rPr>
          <w:rFonts w:asciiTheme="majorHAnsi" w:hAnsiTheme="majorHAnsi" w:cstheme="majorHAnsi"/>
        </w:rPr>
        <w:t>Numéros Utiles</w:t>
      </w:r>
      <w:r w:rsidRPr="009F4AEB">
        <w:rPr>
          <w:rFonts w:asciiTheme="majorHAnsi" w:hAnsiTheme="majorHAnsi" w:cstheme="majorHAnsi"/>
        </w:rPr>
        <w:tab/>
      </w:r>
      <w:r w:rsidRPr="009F4AEB">
        <w:rPr>
          <w:rFonts w:asciiTheme="majorHAnsi" w:hAnsiTheme="majorHAnsi" w:cstheme="majorHAnsi"/>
        </w:rPr>
        <w:tab/>
      </w:r>
      <w:r w:rsidRPr="009F4AEB">
        <w:rPr>
          <w:rFonts w:asciiTheme="majorHAnsi" w:hAnsiTheme="majorHAnsi" w:cstheme="majorHAnsi"/>
        </w:rPr>
        <w:tab/>
      </w:r>
      <w:r w:rsidRPr="009F4AEB">
        <w:rPr>
          <w:rFonts w:asciiTheme="majorHAnsi" w:hAnsiTheme="majorHAnsi" w:cstheme="majorHAnsi"/>
        </w:rPr>
        <w:tab/>
      </w:r>
      <w:r w:rsidRPr="009F4AEB">
        <w:rPr>
          <w:rFonts w:asciiTheme="majorHAnsi" w:hAnsiTheme="majorHAnsi" w:cstheme="majorHAnsi"/>
        </w:rPr>
        <w:tab/>
      </w:r>
      <w:r w:rsidRPr="009F4AEB">
        <w:rPr>
          <w:rFonts w:asciiTheme="majorHAnsi" w:hAnsiTheme="majorHAnsi" w:cstheme="majorHAnsi"/>
        </w:rPr>
        <w:tab/>
      </w:r>
      <w:r w:rsidRPr="009F4AEB">
        <w:rPr>
          <w:rFonts w:asciiTheme="majorHAnsi" w:hAnsiTheme="majorHAnsi" w:cstheme="majorHAnsi"/>
        </w:rPr>
        <w:tab/>
      </w:r>
      <w:r w:rsidRPr="009F4AEB">
        <w:rPr>
          <w:rFonts w:asciiTheme="majorHAnsi" w:hAnsiTheme="majorHAnsi" w:cstheme="majorHAnsi"/>
        </w:rPr>
        <w:tab/>
      </w:r>
      <w:r w:rsidRPr="009F4AEB">
        <w:rPr>
          <w:rFonts w:asciiTheme="majorHAnsi" w:hAnsiTheme="majorHAnsi" w:cstheme="majorHAnsi"/>
        </w:rPr>
        <w:tab/>
      </w:r>
      <w:r w:rsidRPr="009F4AEB">
        <w:rPr>
          <w:rFonts w:asciiTheme="majorHAnsi" w:hAnsiTheme="majorHAnsi" w:cstheme="majorHAnsi"/>
        </w:rPr>
        <w:tab/>
        <w:t xml:space="preserve">page </w:t>
      </w:r>
      <w:r w:rsidR="00845943">
        <w:rPr>
          <w:rFonts w:asciiTheme="majorHAnsi" w:hAnsiTheme="majorHAnsi" w:cstheme="majorHAnsi"/>
        </w:rPr>
        <w:t>3</w:t>
      </w:r>
    </w:p>
    <w:p w:rsidR="00C56810" w:rsidRPr="009F4AEB" w:rsidRDefault="00645A2E" w:rsidP="00C56810">
      <w:pPr>
        <w:rPr>
          <w:rFonts w:asciiTheme="majorHAnsi" w:hAnsiTheme="majorHAnsi" w:cstheme="majorHAnsi"/>
        </w:rPr>
      </w:pPr>
      <w:r>
        <w:rPr>
          <w:rFonts w:asciiTheme="majorHAnsi" w:hAnsiTheme="majorHAnsi" w:cstheme="majorHAnsi"/>
        </w:rPr>
        <w:t>Participation financière</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8343D4">
        <w:rPr>
          <w:rFonts w:asciiTheme="majorHAnsi" w:hAnsiTheme="majorHAnsi" w:cstheme="majorHAnsi"/>
        </w:rPr>
        <w:tab/>
      </w:r>
      <w:r w:rsidR="008343D4">
        <w:rPr>
          <w:rFonts w:asciiTheme="majorHAnsi" w:hAnsiTheme="majorHAnsi" w:cstheme="majorHAnsi"/>
        </w:rPr>
        <w:tab/>
      </w:r>
      <w:r w:rsidR="008343D4">
        <w:rPr>
          <w:rFonts w:asciiTheme="majorHAnsi" w:hAnsiTheme="majorHAnsi" w:cstheme="majorHAnsi"/>
        </w:rPr>
        <w:tab/>
      </w:r>
      <w:r w:rsidR="008343D4">
        <w:rPr>
          <w:rFonts w:asciiTheme="majorHAnsi" w:hAnsiTheme="majorHAnsi" w:cstheme="majorHAnsi"/>
        </w:rPr>
        <w:tab/>
      </w:r>
      <w:r w:rsidR="008343D4">
        <w:rPr>
          <w:rFonts w:asciiTheme="majorHAnsi" w:hAnsiTheme="majorHAnsi" w:cstheme="majorHAnsi"/>
        </w:rPr>
        <w:tab/>
      </w:r>
      <w:r w:rsidR="008343D4">
        <w:rPr>
          <w:rFonts w:asciiTheme="majorHAnsi" w:hAnsiTheme="majorHAnsi" w:cstheme="majorHAnsi"/>
        </w:rPr>
        <w:tab/>
        <w:t>Pages 3</w:t>
      </w:r>
    </w:p>
    <w:p w:rsidR="00C56810" w:rsidRPr="009F4AEB" w:rsidRDefault="00645A2E" w:rsidP="00C56810">
      <w:pPr>
        <w:rPr>
          <w:rFonts w:asciiTheme="majorHAnsi" w:hAnsiTheme="majorHAnsi" w:cstheme="majorHAnsi"/>
        </w:rPr>
      </w:pPr>
      <w:r>
        <w:rPr>
          <w:rFonts w:asciiTheme="majorHAnsi" w:hAnsiTheme="majorHAnsi" w:cstheme="majorHAnsi"/>
        </w:rPr>
        <w:t>Détails du coût de la scolarisation</w:t>
      </w:r>
      <w:r w:rsidR="00C56810" w:rsidRPr="009F4AEB">
        <w:rPr>
          <w:rFonts w:asciiTheme="majorHAnsi" w:hAnsiTheme="majorHAnsi" w:cstheme="majorHAnsi"/>
        </w:rPr>
        <w:tab/>
      </w:r>
      <w:r w:rsidR="00C56810" w:rsidRPr="009F4AEB">
        <w:rPr>
          <w:rFonts w:asciiTheme="majorHAnsi" w:hAnsiTheme="majorHAnsi" w:cstheme="majorHAnsi"/>
        </w:rPr>
        <w:tab/>
      </w:r>
      <w:r w:rsidR="00C56810" w:rsidRPr="009F4AEB">
        <w:rPr>
          <w:rFonts w:asciiTheme="majorHAnsi" w:hAnsiTheme="majorHAnsi" w:cstheme="majorHAnsi"/>
        </w:rPr>
        <w:tab/>
      </w:r>
      <w:r w:rsidR="00C56810" w:rsidRPr="009F4AEB">
        <w:rPr>
          <w:rFonts w:asciiTheme="majorHAnsi" w:hAnsiTheme="majorHAnsi" w:cstheme="majorHAnsi"/>
        </w:rPr>
        <w:tab/>
      </w:r>
      <w:r w:rsidR="00C56810" w:rsidRPr="009F4AEB">
        <w:rPr>
          <w:rFonts w:asciiTheme="majorHAnsi" w:hAnsiTheme="majorHAnsi" w:cstheme="majorHAnsi"/>
        </w:rPr>
        <w:tab/>
      </w:r>
      <w:r w:rsidR="00C56810" w:rsidRPr="009F4AEB">
        <w:rPr>
          <w:rFonts w:asciiTheme="majorHAnsi" w:hAnsiTheme="majorHAnsi" w:cstheme="majorHAnsi"/>
        </w:rPr>
        <w:tab/>
      </w:r>
      <w:r w:rsidR="00C56810" w:rsidRPr="009F4AEB">
        <w:rPr>
          <w:rFonts w:asciiTheme="majorHAnsi" w:hAnsiTheme="majorHAnsi" w:cstheme="majorHAnsi"/>
        </w:rPr>
        <w:tab/>
        <w:t xml:space="preserve">Page </w:t>
      </w:r>
      <w:r w:rsidR="008343D4">
        <w:rPr>
          <w:rFonts w:asciiTheme="majorHAnsi" w:hAnsiTheme="majorHAnsi" w:cstheme="majorHAnsi"/>
        </w:rPr>
        <w:t>4</w:t>
      </w:r>
      <w:r w:rsidR="00C56810" w:rsidRPr="009F4AEB">
        <w:rPr>
          <w:rFonts w:asciiTheme="majorHAnsi" w:hAnsiTheme="majorHAnsi" w:cstheme="majorHAnsi"/>
        </w:rPr>
        <w:t xml:space="preserve"> </w:t>
      </w:r>
    </w:p>
    <w:p w:rsidR="00645A2E" w:rsidRDefault="00645A2E" w:rsidP="00C56810">
      <w:pPr>
        <w:rPr>
          <w:rFonts w:asciiTheme="majorHAnsi" w:hAnsiTheme="majorHAnsi" w:cstheme="majorHAnsi"/>
        </w:rPr>
      </w:pPr>
      <w:r>
        <w:rPr>
          <w:rFonts w:asciiTheme="majorHAnsi" w:hAnsiTheme="majorHAnsi" w:cstheme="majorHAnsi"/>
        </w:rPr>
        <w:t>Modes de règlement</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Page </w:t>
      </w:r>
      <w:r w:rsidR="00845943">
        <w:rPr>
          <w:rFonts w:asciiTheme="majorHAnsi" w:hAnsiTheme="majorHAnsi" w:cstheme="majorHAnsi"/>
        </w:rPr>
        <w:t>5</w:t>
      </w:r>
    </w:p>
    <w:p w:rsidR="00645A2E" w:rsidRPr="009F4AEB" w:rsidRDefault="00C56810" w:rsidP="00C56810">
      <w:pPr>
        <w:rPr>
          <w:rFonts w:asciiTheme="majorHAnsi" w:hAnsiTheme="majorHAnsi" w:cstheme="majorHAnsi"/>
        </w:rPr>
      </w:pPr>
      <w:r w:rsidRPr="009F4AEB">
        <w:rPr>
          <w:rFonts w:asciiTheme="majorHAnsi" w:hAnsiTheme="majorHAnsi" w:cstheme="majorHAnsi"/>
        </w:rPr>
        <w:t>Assurance scolaire</w:t>
      </w:r>
      <w:r w:rsidR="00645A2E">
        <w:rPr>
          <w:rFonts w:asciiTheme="majorHAnsi" w:hAnsiTheme="majorHAnsi" w:cstheme="majorHAnsi"/>
        </w:rPr>
        <w:tab/>
      </w:r>
      <w:r w:rsidR="00645A2E">
        <w:rPr>
          <w:rFonts w:asciiTheme="majorHAnsi" w:hAnsiTheme="majorHAnsi" w:cstheme="majorHAnsi"/>
        </w:rPr>
        <w:tab/>
      </w:r>
      <w:r w:rsidR="00645A2E">
        <w:rPr>
          <w:rFonts w:asciiTheme="majorHAnsi" w:hAnsiTheme="majorHAnsi" w:cstheme="majorHAnsi"/>
        </w:rPr>
        <w:tab/>
      </w:r>
      <w:r w:rsidR="00645A2E">
        <w:rPr>
          <w:rFonts w:asciiTheme="majorHAnsi" w:hAnsiTheme="majorHAnsi" w:cstheme="majorHAnsi"/>
        </w:rPr>
        <w:tab/>
      </w:r>
      <w:r w:rsidR="00645A2E">
        <w:rPr>
          <w:rFonts w:asciiTheme="majorHAnsi" w:hAnsiTheme="majorHAnsi" w:cstheme="majorHAnsi"/>
        </w:rPr>
        <w:tab/>
      </w:r>
      <w:r w:rsidR="00645A2E">
        <w:rPr>
          <w:rFonts w:asciiTheme="majorHAnsi" w:hAnsiTheme="majorHAnsi" w:cstheme="majorHAnsi"/>
        </w:rPr>
        <w:tab/>
      </w:r>
      <w:r w:rsidR="00645A2E">
        <w:rPr>
          <w:rFonts w:asciiTheme="majorHAnsi" w:hAnsiTheme="majorHAnsi" w:cstheme="majorHAnsi"/>
        </w:rPr>
        <w:tab/>
      </w:r>
      <w:r w:rsidR="00645A2E">
        <w:rPr>
          <w:rFonts w:asciiTheme="majorHAnsi" w:hAnsiTheme="majorHAnsi" w:cstheme="majorHAnsi"/>
        </w:rPr>
        <w:tab/>
      </w:r>
      <w:r w:rsidR="00645A2E">
        <w:rPr>
          <w:rFonts w:asciiTheme="majorHAnsi" w:hAnsiTheme="majorHAnsi" w:cstheme="majorHAnsi"/>
        </w:rPr>
        <w:tab/>
        <w:t xml:space="preserve">Page </w:t>
      </w:r>
      <w:r w:rsidR="008343D4">
        <w:rPr>
          <w:rFonts w:asciiTheme="majorHAnsi" w:hAnsiTheme="majorHAnsi" w:cstheme="majorHAnsi"/>
        </w:rPr>
        <w:t>5</w:t>
      </w:r>
    </w:p>
    <w:p w:rsidR="00C56810" w:rsidRDefault="00645A2E" w:rsidP="00C56810">
      <w:pPr>
        <w:rPr>
          <w:rFonts w:asciiTheme="majorHAnsi" w:hAnsiTheme="majorHAnsi" w:cstheme="majorHAnsi"/>
        </w:rPr>
      </w:pPr>
      <w:r>
        <w:rPr>
          <w:rFonts w:asciiTheme="majorHAnsi" w:hAnsiTheme="majorHAnsi" w:cstheme="majorHAnsi"/>
        </w:rPr>
        <w:t>Garderie</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Page</w:t>
      </w:r>
      <w:r w:rsidR="008343D4">
        <w:rPr>
          <w:rFonts w:asciiTheme="majorHAnsi" w:hAnsiTheme="majorHAnsi" w:cstheme="majorHAnsi"/>
        </w:rPr>
        <w:t>s 5 et</w:t>
      </w:r>
      <w:r>
        <w:rPr>
          <w:rFonts w:asciiTheme="majorHAnsi" w:hAnsiTheme="majorHAnsi" w:cstheme="majorHAnsi"/>
        </w:rPr>
        <w:t xml:space="preserve"> 6</w:t>
      </w:r>
    </w:p>
    <w:p w:rsidR="00645A2E" w:rsidRDefault="00645A2E" w:rsidP="00C56810">
      <w:pPr>
        <w:rPr>
          <w:rFonts w:asciiTheme="majorHAnsi" w:hAnsiTheme="majorHAnsi" w:cstheme="majorHAnsi"/>
        </w:rPr>
      </w:pPr>
      <w:r>
        <w:rPr>
          <w:rFonts w:asciiTheme="majorHAnsi" w:hAnsiTheme="majorHAnsi" w:cstheme="majorHAnsi"/>
        </w:rPr>
        <w:t>Restauration scolaire</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Page </w:t>
      </w:r>
      <w:r w:rsidR="008343D4">
        <w:rPr>
          <w:rFonts w:asciiTheme="majorHAnsi" w:hAnsiTheme="majorHAnsi" w:cstheme="majorHAnsi"/>
        </w:rPr>
        <w:t>6</w:t>
      </w:r>
    </w:p>
    <w:p w:rsidR="00645A2E" w:rsidRPr="009F4AEB" w:rsidRDefault="00645A2E" w:rsidP="00C56810">
      <w:pPr>
        <w:rPr>
          <w:rFonts w:asciiTheme="majorHAnsi" w:hAnsiTheme="majorHAnsi" w:cstheme="majorHAnsi"/>
        </w:rPr>
      </w:pPr>
      <w:r>
        <w:rPr>
          <w:rFonts w:asciiTheme="majorHAnsi" w:hAnsiTheme="majorHAnsi" w:cstheme="majorHAnsi"/>
        </w:rPr>
        <w:t>APEL</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Page 7</w:t>
      </w:r>
    </w:p>
    <w:p w:rsidR="00845943" w:rsidRPr="009F4AEB" w:rsidRDefault="00845943" w:rsidP="00845943">
      <w:pPr>
        <w:rPr>
          <w:rFonts w:asciiTheme="majorHAnsi" w:hAnsiTheme="majorHAnsi" w:cstheme="majorHAnsi"/>
        </w:rPr>
      </w:pPr>
      <w:r>
        <w:rPr>
          <w:rFonts w:asciiTheme="majorHAnsi" w:hAnsiTheme="majorHAnsi" w:cstheme="majorHAnsi"/>
        </w:rPr>
        <w:t>Annexes</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Page 7</w:t>
      </w:r>
    </w:p>
    <w:p w:rsidR="00C56810" w:rsidRDefault="00C56810" w:rsidP="00C56810">
      <w:pPr>
        <w:rPr>
          <w:rFonts w:asciiTheme="majorHAnsi" w:hAnsiTheme="majorHAnsi" w:cstheme="majorHAnsi"/>
        </w:rPr>
      </w:pPr>
      <w:r w:rsidRPr="009F4AEB">
        <w:rPr>
          <w:rFonts w:asciiTheme="majorHAnsi" w:hAnsiTheme="majorHAnsi" w:cstheme="majorHAnsi"/>
        </w:rPr>
        <w:t>Documents à nous retourner</w:t>
      </w:r>
      <w:r w:rsidR="00645A2E">
        <w:rPr>
          <w:rFonts w:asciiTheme="majorHAnsi" w:hAnsiTheme="majorHAnsi" w:cstheme="majorHAnsi"/>
        </w:rPr>
        <w:tab/>
      </w:r>
      <w:r w:rsidR="00645A2E">
        <w:rPr>
          <w:rFonts w:asciiTheme="majorHAnsi" w:hAnsiTheme="majorHAnsi" w:cstheme="majorHAnsi"/>
        </w:rPr>
        <w:tab/>
      </w:r>
      <w:r w:rsidR="00645A2E">
        <w:rPr>
          <w:rFonts w:asciiTheme="majorHAnsi" w:hAnsiTheme="majorHAnsi" w:cstheme="majorHAnsi"/>
        </w:rPr>
        <w:tab/>
      </w:r>
      <w:r w:rsidR="00645A2E">
        <w:rPr>
          <w:rFonts w:asciiTheme="majorHAnsi" w:hAnsiTheme="majorHAnsi" w:cstheme="majorHAnsi"/>
        </w:rPr>
        <w:tab/>
      </w:r>
      <w:r w:rsidR="00645A2E">
        <w:rPr>
          <w:rFonts w:asciiTheme="majorHAnsi" w:hAnsiTheme="majorHAnsi" w:cstheme="majorHAnsi"/>
        </w:rPr>
        <w:tab/>
      </w:r>
      <w:r w:rsidR="00645A2E">
        <w:rPr>
          <w:rFonts w:asciiTheme="majorHAnsi" w:hAnsiTheme="majorHAnsi" w:cstheme="majorHAnsi"/>
        </w:rPr>
        <w:tab/>
      </w:r>
      <w:r w:rsidR="00645A2E">
        <w:rPr>
          <w:rFonts w:asciiTheme="majorHAnsi" w:hAnsiTheme="majorHAnsi" w:cstheme="majorHAnsi"/>
        </w:rPr>
        <w:tab/>
      </w:r>
      <w:r w:rsidR="00645A2E">
        <w:rPr>
          <w:rFonts w:asciiTheme="majorHAnsi" w:hAnsiTheme="majorHAnsi" w:cstheme="majorHAnsi"/>
        </w:rPr>
        <w:tab/>
        <w:t>Page 8</w:t>
      </w:r>
    </w:p>
    <w:p w:rsidR="00C56810" w:rsidRPr="009F4AEB" w:rsidRDefault="00C56810">
      <w:pPr>
        <w:rPr>
          <w:rFonts w:asciiTheme="majorHAnsi" w:hAnsiTheme="majorHAnsi" w:cstheme="majorHAnsi"/>
        </w:rPr>
      </w:pPr>
      <w:r w:rsidRPr="009F4AEB">
        <w:rPr>
          <w:rFonts w:asciiTheme="majorHAnsi" w:hAnsiTheme="majorHAnsi" w:cstheme="majorHAnsi"/>
        </w:rPr>
        <w:br w:type="page"/>
      </w:r>
    </w:p>
    <w:p w:rsidR="00C56810" w:rsidRPr="009F4AEB" w:rsidRDefault="00C56810" w:rsidP="00C56810">
      <w:pPr>
        <w:pStyle w:val="Titre1"/>
        <w:jc w:val="center"/>
        <w:rPr>
          <w:rFonts w:cstheme="majorHAnsi"/>
        </w:rPr>
      </w:pPr>
      <w:r w:rsidRPr="009F4AEB">
        <w:rPr>
          <w:rFonts w:cstheme="majorHAnsi"/>
        </w:rPr>
        <w:lastRenderedPageBreak/>
        <w:t>Rentrée scolaire 20</w:t>
      </w:r>
      <w:r w:rsidR="0040183C">
        <w:rPr>
          <w:rFonts w:cstheme="majorHAnsi"/>
        </w:rPr>
        <w:t>2</w:t>
      </w:r>
      <w:r w:rsidR="008254AC">
        <w:rPr>
          <w:rFonts w:cstheme="majorHAnsi"/>
        </w:rPr>
        <w:t>2</w:t>
      </w:r>
      <w:r w:rsidRPr="009F4AEB">
        <w:rPr>
          <w:rFonts w:cstheme="majorHAnsi"/>
        </w:rPr>
        <w:t xml:space="preserve"> - 202</w:t>
      </w:r>
      <w:r w:rsidR="008254AC">
        <w:rPr>
          <w:rFonts w:cstheme="majorHAnsi"/>
        </w:rPr>
        <w:t>3</w:t>
      </w:r>
    </w:p>
    <w:p w:rsidR="00971162" w:rsidRPr="00971162" w:rsidRDefault="00971162" w:rsidP="007C4699">
      <w:pPr>
        <w:spacing w:after="0"/>
        <w:jc w:val="center"/>
        <w:rPr>
          <w:rFonts w:asciiTheme="majorHAnsi" w:hAnsiTheme="majorHAnsi" w:cstheme="majorHAnsi"/>
          <w:sz w:val="24"/>
          <w:szCs w:val="24"/>
        </w:rPr>
      </w:pPr>
      <w:r w:rsidRPr="00971162">
        <w:rPr>
          <w:rFonts w:asciiTheme="majorHAnsi" w:hAnsiTheme="majorHAnsi" w:cstheme="majorHAnsi"/>
          <w:sz w:val="24"/>
          <w:szCs w:val="24"/>
        </w:rPr>
        <w:t xml:space="preserve">Cette année, </w:t>
      </w:r>
      <w:r>
        <w:rPr>
          <w:rFonts w:asciiTheme="majorHAnsi" w:hAnsiTheme="majorHAnsi" w:cstheme="majorHAnsi"/>
          <w:sz w:val="24"/>
          <w:szCs w:val="24"/>
        </w:rPr>
        <w:t xml:space="preserve">nous allons proposer une </w:t>
      </w:r>
      <w:r w:rsidRPr="00763BCB">
        <w:rPr>
          <w:rFonts w:asciiTheme="majorHAnsi" w:hAnsiTheme="majorHAnsi" w:cstheme="majorHAnsi"/>
          <w:b/>
          <w:sz w:val="24"/>
          <w:szCs w:val="24"/>
          <w:u w:val="single"/>
        </w:rPr>
        <w:t>nouvelle formule</w:t>
      </w:r>
      <w:r>
        <w:rPr>
          <w:rFonts w:asciiTheme="majorHAnsi" w:hAnsiTheme="majorHAnsi" w:cstheme="majorHAnsi"/>
          <w:sz w:val="24"/>
          <w:szCs w:val="24"/>
        </w:rPr>
        <w:t>.</w:t>
      </w:r>
    </w:p>
    <w:p w:rsidR="00971162" w:rsidRDefault="00971162" w:rsidP="007C4699">
      <w:pPr>
        <w:spacing w:after="0"/>
        <w:jc w:val="center"/>
        <w:rPr>
          <w:rFonts w:asciiTheme="majorHAnsi" w:hAnsiTheme="majorHAnsi" w:cstheme="majorHAnsi"/>
          <w:b/>
          <w:color w:val="FF0000"/>
          <w:sz w:val="24"/>
          <w:szCs w:val="24"/>
        </w:rPr>
      </w:pPr>
    </w:p>
    <w:p w:rsidR="00971162" w:rsidRPr="00971162" w:rsidRDefault="00971162" w:rsidP="007C4699">
      <w:pPr>
        <w:spacing w:after="0"/>
        <w:jc w:val="center"/>
        <w:rPr>
          <w:rFonts w:asciiTheme="majorHAnsi" w:hAnsiTheme="majorHAnsi" w:cstheme="majorHAnsi"/>
          <w:b/>
          <w:color w:val="FF0000"/>
          <w:sz w:val="24"/>
          <w:szCs w:val="24"/>
          <w:u w:val="single"/>
        </w:rPr>
      </w:pPr>
      <w:r w:rsidRPr="00971162">
        <w:rPr>
          <w:rFonts w:asciiTheme="majorHAnsi" w:hAnsiTheme="majorHAnsi" w:cstheme="majorHAnsi"/>
          <w:b/>
          <w:color w:val="FF0000"/>
          <w:sz w:val="24"/>
          <w:szCs w:val="24"/>
          <w:u w:val="single"/>
        </w:rPr>
        <w:t>TEMPS DE RETROUVAILLES</w:t>
      </w:r>
    </w:p>
    <w:p w:rsidR="00971162" w:rsidRDefault="007E01A4" w:rsidP="007C4699">
      <w:pPr>
        <w:spacing w:after="0"/>
        <w:jc w:val="center"/>
        <w:rPr>
          <w:rFonts w:asciiTheme="majorHAnsi" w:hAnsiTheme="majorHAnsi" w:cstheme="majorHAnsi"/>
          <w:color w:val="FF0000"/>
          <w:sz w:val="24"/>
          <w:szCs w:val="24"/>
        </w:rPr>
      </w:pPr>
      <w:r w:rsidRPr="0046795B">
        <w:rPr>
          <w:rFonts w:asciiTheme="majorHAnsi" w:hAnsiTheme="majorHAnsi" w:cstheme="majorHAnsi"/>
          <w:b/>
          <w:color w:val="FF0000"/>
          <w:sz w:val="24"/>
          <w:szCs w:val="24"/>
          <w:highlight w:val="yellow"/>
          <w:u w:val="single"/>
        </w:rPr>
        <w:t>Mercredi 31 août</w:t>
      </w:r>
      <w:r w:rsidR="00971162" w:rsidRPr="0046795B">
        <w:rPr>
          <w:rFonts w:asciiTheme="majorHAnsi" w:hAnsiTheme="majorHAnsi" w:cstheme="majorHAnsi"/>
          <w:color w:val="FF0000"/>
          <w:sz w:val="24"/>
          <w:szCs w:val="24"/>
          <w:highlight w:val="yellow"/>
        </w:rPr>
        <w:t>, v</w:t>
      </w:r>
      <w:r w:rsidR="00707E23" w:rsidRPr="0046795B">
        <w:rPr>
          <w:rFonts w:asciiTheme="majorHAnsi" w:hAnsiTheme="majorHAnsi" w:cstheme="majorHAnsi"/>
          <w:color w:val="FF0000"/>
          <w:sz w:val="24"/>
          <w:szCs w:val="24"/>
          <w:highlight w:val="yellow"/>
        </w:rPr>
        <w:t>eille de la ren</w:t>
      </w:r>
      <w:r w:rsidR="00356180" w:rsidRPr="0046795B">
        <w:rPr>
          <w:rFonts w:asciiTheme="majorHAnsi" w:hAnsiTheme="majorHAnsi" w:cstheme="majorHAnsi"/>
          <w:color w:val="FF0000"/>
          <w:sz w:val="24"/>
          <w:szCs w:val="24"/>
          <w:highlight w:val="yellow"/>
        </w:rPr>
        <w:t>trée</w:t>
      </w:r>
      <w:r w:rsidR="00971162" w:rsidRPr="0046795B">
        <w:rPr>
          <w:rFonts w:asciiTheme="majorHAnsi" w:hAnsiTheme="majorHAnsi" w:cstheme="majorHAnsi"/>
          <w:color w:val="FF0000"/>
          <w:sz w:val="24"/>
          <w:szCs w:val="24"/>
          <w:highlight w:val="yellow"/>
        </w:rPr>
        <w:t>,</w:t>
      </w:r>
      <w:r w:rsidR="00356180" w:rsidRPr="0046795B">
        <w:rPr>
          <w:rFonts w:asciiTheme="majorHAnsi" w:hAnsiTheme="majorHAnsi" w:cstheme="majorHAnsi"/>
          <w:color w:val="FF0000"/>
          <w:sz w:val="24"/>
          <w:szCs w:val="24"/>
          <w:highlight w:val="yellow"/>
        </w:rPr>
        <w:t xml:space="preserve"> temps de retrouvailles, </w:t>
      </w:r>
      <w:r w:rsidR="00971162" w:rsidRPr="0046795B">
        <w:rPr>
          <w:rFonts w:asciiTheme="majorHAnsi" w:hAnsiTheme="majorHAnsi" w:cstheme="majorHAnsi"/>
          <w:b/>
          <w:color w:val="FF0000"/>
          <w:sz w:val="24"/>
          <w:szCs w:val="24"/>
          <w:highlight w:val="yellow"/>
        </w:rPr>
        <w:t>à partir de</w:t>
      </w:r>
      <w:r w:rsidR="00356180" w:rsidRPr="0046795B">
        <w:rPr>
          <w:rFonts w:asciiTheme="majorHAnsi" w:hAnsiTheme="majorHAnsi" w:cstheme="majorHAnsi"/>
          <w:b/>
          <w:color w:val="FF0000"/>
          <w:sz w:val="24"/>
          <w:szCs w:val="24"/>
          <w:highlight w:val="yellow"/>
        </w:rPr>
        <w:t xml:space="preserve"> 15h30</w:t>
      </w:r>
      <w:r w:rsidR="00356180" w:rsidRPr="0046795B">
        <w:rPr>
          <w:rFonts w:asciiTheme="majorHAnsi" w:hAnsiTheme="majorHAnsi" w:cstheme="majorHAnsi"/>
          <w:color w:val="FF0000"/>
          <w:sz w:val="24"/>
          <w:szCs w:val="24"/>
          <w:highlight w:val="yellow"/>
        </w:rPr>
        <w:t xml:space="preserve"> </w:t>
      </w:r>
      <w:r w:rsidR="00971162" w:rsidRPr="0046795B">
        <w:rPr>
          <w:rFonts w:asciiTheme="majorHAnsi" w:hAnsiTheme="majorHAnsi" w:cstheme="majorHAnsi"/>
          <w:color w:val="FF0000"/>
          <w:sz w:val="24"/>
          <w:szCs w:val="24"/>
          <w:highlight w:val="yellow"/>
        </w:rPr>
        <w:t>et jusqu’à</w:t>
      </w:r>
      <w:r w:rsidR="00356180" w:rsidRPr="0046795B">
        <w:rPr>
          <w:rFonts w:asciiTheme="majorHAnsi" w:hAnsiTheme="majorHAnsi" w:cstheme="majorHAnsi"/>
          <w:color w:val="FF0000"/>
          <w:sz w:val="24"/>
          <w:szCs w:val="24"/>
          <w:highlight w:val="yellow"/>
        </w:rPr>
        <w:t xml:space="preserve"> 17h30 </w:t>
      </w:r>
      <w:r w:rsidR="00356180" w:rsidRPr="0046795B">
        <w:rPr>
          <w:rFonts w:asciiTheme="majorHAnsi" w:hAnsiTheme="majorHAnsi" w:cstheme="majorHAnsi"/>
          <w:b/>
          <w:color w:val="FF0000"/>
          <w:sz w:val="24"/>
          <w:szCs w:val="24"/>
          <w:highlight w:val="yellow"/>
        </w:rPr>
        <w:t>pour tous</w:t>
      </w:r>
      <w:r w:rsidR="00971162" w:rsidRPr="0046795B">
        <w:rPr>
          <w:rFonts w:asciiTheme="majorHAnsi" w:hAnsiTheme="majorHAnsi" w:cstheme="majorHAnsi"/>
          <w:b/>
          <w:color w:val="FF0000"/>
          <w:sz w:val="24"/>
          <w:szCs w:val="24"/>
          <w:highlight w:val="yellow"/>
        </w:rPr>
        <w:t xml:space="preserve"> ceux qui le souhaitent</w:t>
      </w:r>
      <w:r w:rsidR="00971162" w:rsidRPr="0046795B">
        <w:rPr>
          <w:rFonts w:asciiTheme="majorHAnsi" w:hAnsiTheme="majorHAnsi" w:cstheme="majorHAnsi"/>
          <w:color w:val="FF0000"/>
          <w:sz w:val="24"/>
          <w:szCs w:val="24"/>
          <w:highlight w:val="yellow"/>
        </w:rPr>
        <w:t>.</w:t>
      </w:r>
      <w:r w:rsidR="001A18C3">
        <w:rPr>
          <w:rFonts w:asciiTheme="majorHAnsi" w:hAnsiTheme="majorHAnsi" w:cstheme="majorHAnsi"/>
          <w:color w:val="FF0000"/>
          <w:sz w:val="24"/>
          <w:szCs w:val="24"/>
        </w:rPr>
        <w:t xml:space="preserve"> Les élèves de PS pourront déposer leur matériel de rentrée à ce moment-là.</w:t>
      </w:r>
    </w:p>
    <w:p w:rsidR="00971162" w:rsidRPr="00763BCB" w:rsidRDefault="00971162" w:rsidP="007C4699">
      <w:pPr>
        <w:spacing w:after="0"/>
        <w:jc w:val="center"/>
        <w:rPr>
          <w:rFonts w:asciiTheme="majorHAnsi" w:hAnsiTheme="majorHAnsi" w:cstheme="majorHAnsi"/>
          <w:sz w:val="24"/>
          <w:szCs w:val="24"/>
        </w:rPr>
      </w:pPr>
      <w:r w:rsidRPr="00763BCB">
        <w:rPr>
          <w:rFonts w:asciiTheme="majorHAnsi" w:hAnsiTheme="majorHAnsi" w:cstheme="majorHAnsi"/>
          <w:sz w:val="24"/>
          <w:szCs w:val="24"/>
        </w:rPr>
        <w:t xml:space="preserve">Ce temps d’accueil permettra à chacun de </w:t>
      </w:r>
      <w:r w:rsidRPr="00763BCB">
        <w:rPr>
          <w:rFonts w:asciiTheme="majorHAnsi" w:hAnsiTheme="majorHAnsi" w:cstheme="majorHAnsi"/>
          <w:b/>
          <w:sz w:val="24"/>
          <w:szCs w:val="24"/>
        </w:rPr>
        <w:t>se retrouver</w:t>
      </w:r>
      <w:r w:rsidRPr="00763BCB">
        <w:rPr>
          <w:rFonts w:asciiTheme="majorHAnsi" w:hAnsiTheme="majorHAnsi" w:cstheme="majorHAnsi"/>
          <w:sz w:val="24"/>
          <w:szCs w:val="24"/>
        </w:rPr>
        <w:t xml:space="preserve">, </w:t>
      </w:r>
      <w:r w:rsidRPr="00763BCB">
        <w:rPr>
          <w:rFonts w:asciiTheme="majorHAnsi" w:hAnsiTheme="majorHAnsi" w:cstheme="majorHAnsi"/>
          <w:b/>
          <w:sz w:val="24"/>
          <w:szCs w:val="24"/>
        </w:rPr>
        <w:t>rencontrer</w:t>
      </w:r>
      <w:r w:rsidRPr="00763BCB">
        <w:rPr>
          <w:rFonts w:asciiTheme="majorHAnsi" w:hAnsiTheme="majorHAnsi" w:cstheme="majorHAnsi"/>
          <w:sz w:val="24"/>
          <w:szCs w:val="24"/>
        </w:rPr>
        <w:t xml:space="preserve"> les enseignants, le personnel de l’école et l’APEL.</w:t>
      </w:r>
    </w:p>
    <w:p w:rsidR="00707E23" w:rsidRPr="00763BCB" w:rsidRDefault="00971162" w:rsidP="007C4699">
      <w:pPr>
        <w:spacing w:after="0"/>
        <w:jc w:val="center"/>
        <w:rPr>
          <w:rFonts w:asciiTheme="majorHAnsi" w:hAnsiTheme="majorHAnsi" w:cstheme="majorHAnsi"/>
          <w:sz w:val="24"/>
          <w:szCs w:val="24"/>
        </w:rPr>
      </w:pPr>
      <w:r w:rsidRPr="00763BCB">
        <w:rPr>
          <w:rFonts w:asciiTheme="majorHAnsi" w:hAnsiTheme="majorHAnsi" w:cstheme="majorHAnsi"/>
          <w:b/>
          <w:sz w:val="24"/>
          <w:szCs w:val="24"/>
        </w:rPr>
        <w:t xml:space="preserve">A 16h30, </w:t>
      </w:r>
      <w:r w:rsidR="00356180" w:rsidRPr="00763BCB">
        <w:rPr>
          <w:rFonts w:asciiTheme="majorHAnsi" w:hAnsiTheme="majorHAnsi" w:cstheme="majorHAnsi"/>
          <w:b/>
          <w:sz w:val="24"/>
          <w:szCs w:val="24"/>
        </w:rPr>
        <w:t>go</w:t>
      </w:r>
      <w:r w:rsidRPr="00763BCB">
        <w:rPr>
          <w:rFonts w:asciiTheme="majorHAnsi" w:hAnsiTheme="majorHAnsi" w:cstheme="majorHAnsi"/>
          <w:b/>
          <w:sz w:val="24"/>
          <w:szCs w:val="24"/>
        </w:rPr>
        <w:t>ûter pour les enfants</w:t>
      </w:r>
      <w:r w:rsidRPr="00763BCB">
        <w:rPr>
          <w:rFonts w:asciiTheme="majorHAnsi" w:hAnsiTheme="majorHAnsi" w:cstheme="majorHAnsi"/>
          <w:sz w:val="24"/>
          <w:szCs w:val="24"/>
        </w:rPr>
        <w:t>, offert par l’APEL.</w:t>
      </w:r>
    </w:p>
    <w:p w:rsidR="00356180" w:rsidRDefault="00356180" w:rsidP="007C4699">
      <w:pPr>
        <w:spacing w:after="0"/>
        <w:jc w:val="center"/>
        <w:rPr>
          <w:rFonts w:asciiTheme="majorHAnsi" w:hAnsiTheme="majorHAnsi" w:cstheme="majorHAnsi"/>
          <w:color w:val="FF0000"/>
          <w:sz w:val="24"/>
          <w:szCs w:val="24"/>
        </w:rPr>
      </w:pPr>
    </w:p>
    <w:p w:rsidR="00971162" w:rsidRPr="00971162" w:rsidRDefault="00971162" w:rsidP="007C4699">
      <w:pPr>
        <w:spacing w:after="0"/>
        <w:jc w:val="center"/>
        <w:rPr>
          <w:rFonts w:asciiTheme="majorHAnsi" w:hAnsiTheme="majorHAnsi" w:cstheme="majorHAnsi"/>
          <w:b/>
          <w:color w:val="FF0000"/>
          <w:sz w:val="24"/>
          <w:szCs w:val="24"/>
          <w:u w:val="single"/>
        </w:rPr>
      </w:pPr>
      <w:r w:rsidRPr="00971162">
        <w:rPr>
          <w:rFonts w:asciiTheme="majorHAnsi" w:hAnsiTheme="majorHAnsi" w:cstheme="majorHAnsi"/>
          <w:b/>
          <w:color w:val="FF0000"/>
          <w:sz w:val="24"/>
          <w:szCs w:val="24"/>
          <w:u w:val="single"/>
        </w:rPr>
        <w:t>RENTREE DES CLASSES</w:t>
      </w:r>
    </w:p>
    <w:p w:rsidR="00971162" w:rsidRDefault="00971162" w:rsidP="007C4699">
      <w:pPr>
        <w:spacing w:after="0"/>
        <w:jc w:val="center"/>
        <w:rPr>
          <w:rFonts w:asciiTheme="majorHAnsi" w:hAnsiTheme="majorHAnsi" w:cstheme="majorHAnsi"/>
          <w:color w:val="FF0000"/>
          <w:sz w:val="24"/>
          <w:szCs w:val="24"/>
        </w:rPr>
      </w:pPr>
      <w:r w:rsidRPr="0046795B">
        <w:rPr>
          <w:rFonts w:asciiTheme="majorHAnsi" w:hAnsiTheme="majorHAnsi" w:cstheme="majorHAnsi"/>
          <w:b/>
          <w:color w:val="FF0000"/>
          <w:sz w:val="24"/>
          <w:szCs w:val="24"/>
          <w:highlight w:val="yellow"/>
          <w:u w:val="single"/>
        </w:rPr>
        <w:t>Jeudi 1</w:t>
      </w:r>
      <w:r w:rsidRPr="0046795B">
        <w:rPr>
          <w:rFonts w:asciiTheme="majorHAnsi" w:hAnsiTheme="majorHAnsi" w:cstheme="majorHAnsi"/>
          <w:b/>
          <w:color w:val="FF0000"/>
          <w:sz w:val="24"/>
          <w:szCs w:val="24"/>
          <w:highlight w:val="yellow"/>
          <w:u w:val="single"/>
          <w:vertAlign w:val="superscript"/>
        </w:rPr>
        <w:t>er</w:t>
      </w:r>
      <w:r w:rsidRPr="0046795B">
        <w:rPr>
          <w:rFonts w:asciiTheme="majorHAnsi" w:hAnsiTheme="majorHAnsi" w:cstheme="majorHAnsi"/>
          <w:b/>
          <w:color w:val="FF0000"/>
          <w:sz w:val="24"/>
          <w:szCs w:val="24"/>
          <w:highlight w:val="yellow"/>
          <w:u w:val="single"/>
        </w:rPr>
        <w:t xml:space="preserve"> septembre</w:t>
      </w:r>
      <w:r w:rsidRPr="0046795B">
        <w:rPr>
          <w:rFonts w:asciiTheme="majorHAnsi" w:hAnsiTheme="majorHAnsi" w:cstheme="majorHAnsi"/>
          <w:color w:val="FF0000"/>
          <w:sz w:val="24"/>
          <w:szCs w:val="24"/>
          <w:highlight w:val="yellow"/>
        </w:rPr>
        <w:t xml:space="preserve">, rentrée pour tous. Ouverture des portes à 8h15 et </w:t>
      </w:r>
      <w:r w:rsidRPr="0046795B">
        <w:rPr>
          <w:rFonts w:asciiTheme="majorHAnsi" w:hAnsiTheme="majorHAnsi" w:cstheme="majorHAnsi"/>
          <w:b/>
          <w:color w:val="FF0000"/>
          <w:sz w:val="24"/>
          <w:szCs w:val="24"/>
          <w:highlight w:val="yellow"/>
        </w:rPr>
        <w:t>mot d’accueil à 8h30</w:t>
      </w:r>
      <w:r w:rsidRPr="0046795B">
        <w:rPr>
          <w:rFonts w:asciiTheme="majorHAnsi" w:hAnsiTheme="majorHAnsi" w:cstheme="majorHAnsi"/>
          <w:color w:val="FF0000"/>
          <w:sz w:val="24"/>
          <w:szCs w:val="24"/>
          <w:highlight w:val="yellow"/>
        </w:rPr>
        <w:t>, devant le puits et la statue de la Vierge.</w:t>
      </w:r>
    </w:p>
    <w:p w:rsidR="00971162" w:rsidRDefault="00971162" w:rsidP="007C4699">
      <w:pPr>
        <w:spacing w:after="0"/>
        <w:jc w:val="center"/>
        <w:rPr>
          <w:rFonts w:asciiTheme="majorHAnsi" w:hAnsiTheme="majorHAnsi" w:cstheme="majorHAnsi"/>
          <w:color w:val="FF0000"/>
          <w:sz w:val="24"/>
          <w:szCs w:val="24"/>
        </w:rPr>
      </w:pPr>
      <w:r>
        <w:rPr>
          <w:rFonts w:asciiTheme="majorHAnsi" w:hAnsiTheme="majorHAnsi" w:cstheme="majorHAnsi"/>
          <w:color w:val="FF0000"/>
          <w:sz w:val="24"/>
          <w:szCs w:val="24"/>
        </w:rPr>
        <w:t xml:space="preserve">A l’issue de ce temps d’accueil, </w:t>
      </w:r>
      <w:r w:rsidRPr="00763BCB">
        <w:rPr>
          <w:rFonts w:asciiTheme="majorHAnsi" w:hAnsiTheme="majorHAnsi" w:cstheme="majorHAnsi"/>
          <w:b/>
          <w:color w:val="FF0000"/>
          <w:sz w:val="24"/>
          <w:szCs w:val="24"/>
        </w:rPr>
        <w:t>bénédiction des cartables</w:t>
      </w:r>
      <w:r>
        <w:rPr>
          <w:rFonts w:asciiTheme="majorHAnsi" w:hAnsiTheme="majorHAnsi" w:cstheme="majorHAnsi"/>
          <w:color w:val="FF0000"/>
          <w:sz w:val="24"/>
          <w:szCs w:val="24"/>
        </w:rPr>
        <w:t xml:space="preserve"> avec le Père Sébastien Brière.</w:t>
      </w:r>
    </w:p>
    <w:p w:rsidR="00971162" w:rsidRDefault="00971162" w:rsidP="007C4699">
      <w:pPr>
        <w:spacing w:after="0"/>
        <w:jc w:val="center"/>
        <w:rPr>
          <w:rFonts w:asciiTheme="majorHAnsi" w:hAnsiTheme="majorHAnsi" w:cstheme="majorHAnsi"/>
          <w:color w:val="FF0000"/>
          <w:sz w:val="24"/>
          <w:szCs w:val="24"/>
        </w:rPr>
      </w:pPr>
      <w:r>
        <w:rPr>
          <w:rFonts w:asciiTheme="majorHAnsi" w:hAnsiTheme="majorHAnsi" w:cstheme="majorHAnsi"/>
          <w:color w:val="FF0000"/>
          <w:sz w:val="24"/>
          <w:szCs w:val="24"/>
        </w:rPr>
        <w:t>Ensuite, les élèves seront accueillis dans leurs classes respectives.</w:t>
      </w:r>
    </w:p>
    <w:p w:rsidR="00971162" w:rsidRDefault="00971162" w:rsidP="007C4699">
      <w:pPr>
        <w:spacing w:after="0"/>
        <w:jc w:val="center"/>
        <w:rPr>
          <w:rFonts w:asciiTheme="majorHAnsi" w:hAnsiTheme="majorHAnsi" w:cstheme="majorHAnsi"/>
          <w:color w:val="FF0000"/>
          <w:sz w:val="24"/>
          <w:szCs w:val="24"/>
        </w:rPr>
      </w:pPr>
    </w:p>
    <w:p w:rsidR="00971162" w:rsidRPr="00763BCB" w:rsidRDefault="00971162" w:rsidP="007C4699">
      <w:pPr>
        <w:spacing w:after="0"/>
        <w:jc w:val="center"/>
        <w:rPr>
          <w:rFonts w:asciiTheme="majorHAnsi" w:hAnsiTheme="majorHAnsi" w:cstheme="majorHAnsi"/>
          <w:b/>
          <w:color w:val="FF0000"/>
          <w:sz w:val="24"/>
          <w:szCs w:val="24"/>
          <w:u w:val="single"/>
        </w:rPr>
      </w:pPr>
      <w:r w:rsidRPr="00763BCB">
        <w:rPr>
          <w:rFonts w:asciiTheme="majorHAnsi" w:hAnsiTheme="majorHAnsi" w:cstheme="majorHAnsi"/>
          <w:b/>
          <w:color w:val="FF0000"/>
          <w:sz w:val="24"/>
          <w:szCs w:val="24"/>
          <w:u w:val="single"/>
        </w:rPr>
        <w:t xml:space="preserve">En classe de PS MS, ce seront tout d’abord les élèves de PS qui entreront en classe, vers 9h. Les </w:t>
      </w:r>
      <w:r w:rsidR="00694859">
        <w:rPr>
          <w:rFonts w:asciiTheme="majorHAnsi" w:hAnsiTheme="majorHAnsi" w:cstheme="majorHAnsi"/>
          <w:b/>
          <w:color w:val="FF0000"/>
          <w:sz w:val="24"/>
          <w:szCs w:val="24"/>
          <w:u w:val="single"/>
        </w:rPr>
        <w:t xml:space="preserve">élèves de </w:t>
      </w:r>
      <w:r w:rsidRPr="00763BCB">
        <w:rPr>
          <w:rFonts w:asciiTheme="majorHAnsi" w:hAnsiTheme="majorHAnsi" w:cstheme="majorHAnsi"/>
          <w:b/>
          <w:color w:val="FF0000"/>
          <w:sz w:val="24"/>
          <w:szCs w:val="24"/>
          <w:u w:val="single"/>
        </w:rPr>
        <w:t>MS de cette classe seront accueillis à la suite, vers 9h20.</w:t>
      </w:r>
    </w:p>
    <w:p w:rsidR="00971162" w:rsidRDefault="00971162" w:rsidP="007C4699">
      <w:pPr>
        <w:spacing w:after="0"/>
        <w:jc w:val="center"/>
        <w:rPr>
          <w:rFonts w:asciiTheme="majorHAnsi" w:hAnsiTheme="majorHAnsi" w:cstheme="majorHAnsi"/>
          <w:color w:val="FF0000"/>
          <w:sz w:val="24"/>
          <w:szCs w:val="24"/>
        </w:rPr>
      </w:pPr>
    </w:p>
    <w:p w:rsidR="00971162" w:rsidRDefault="00971162" w:rsidP="00971162">
      <w:pPr>
        <w:spacing w:after="0"/>
        <w:jc w:val="center"/>
        <w:rPr>
          <w:rFonts w:asciiTheme="majorHAnsi" w:hAnsiTheme="majorHAnsi" w:cstheme="majorHAnsi"/>
          <w:color w:val="FF0000"/>
          <w:sz w:val="24"/>
          <w:szCs w:val="24"/>
        </w:rPr>
      </w:pPr>
      <w:r>
        <w:rPr>
          <w:rFonts w:asciiTheme="majorHAnsi" w:hAnsiTheme="majorHAnsi" w:cstheme="majorHAnsi"/>
          <w:color w:val="FF0000"/>
          <w:sz w:val="24"/>
          <w:szCs w:val="24"/>
        </w:rPr>
        <w:t xml:space="preserve">L’APEL proposera un </w:t>
      </w:r>
      <w:r w:rsidRPr="00763BCB">
        <w:rPr>
          <w:rFonts w:asciiTheme="majorHAnsi" w:hAnsiTheme="majorHAnsi" w:cstheme="majorHAnsi"/>
          <w:b/>
          <w:color w:val="FF0000"/>
          <w:sz w:val="24"/>
          <w:szCs w:val="24"/>
        </w:rPr>
        <w:t>pot de bienvenue</w:t>
      </w:r>
      <w:r>
        <w:rPr>
          <w:rFonts w:asciiTheme="majorHAnsi" w:hAnsiTheme="majorHAnsi" w:cstheme="majorHAnsi"/>
          <w:color w:val="FF0000"/>
          <w:sz w:val="24"/>
          <w:szCs w:val="24"/>
        </w:rPr>
        <w:t xml:space="preserve"> aux parents</w:t>
      </w:r>
      <w:r w:rsidR="00763BCB">
        <w:rPr>
          <w:rFonts w:asciiTheme="majorHAnsi" w:hAnsiTheme="majorHAnsi" w:cstheme="majorHAnsi"/>
          <w:color w:val="FF0000"/>
          <w:sz w:val="24"/>
          <w:szCs w:val="24"/>
        </w:rPr>
        <w:t xml:space="preserve"> qui le souhaitent</w:t>
      </w:r>
      <w:r>
        <w:rPr>
          <w:rFonts w:asciiTheme="majorHAnsi" w:hAnsiTheme="majorHAnsi" w:cstheme="majorHAnsi"/>
          <w:color w:val="FF0000"/>
          <w:sz w:val="24"/>
          <w:szCs w:val="24"/>
        </w:rPr>
        <w:t>.</w:t>
      </w:r>
    </w:p>
    <w:p w:rsidR="00971162" w:rsidRDefault="0040183C" w:rsidP="00763BCB">
      <w:pPr>
        <w:spacing w:after="0"/>
        <w:jc w:val="center"/>
        <w:rPr>
          <w:rFonts w:asciiTheme="majorHAnsi" w:hAnsiTheme="majorHAnsi" w:cstheme="majorHAnsi"/>
          <w:sz w:val="24"/>
          <w:szCs w:val="24"/>
        </w:rPr>
      </w:pPr>
      <w:r w:rsidRPr="0040183C">
        <w:rPr>
          <w:rFonts w:asciiTheme="majorHAnsi" w:hAnsiTheme="majorHAnsi" w:cstheme="majorHAnsi"/>
          <w:b/>
          <w:sz w:val="24"/>
          <w:szCs w:val="24"/>
        </w:rPr>
        <w:t xml:space="preserve"> </w:t>
      </w:r>
      <w:r>
        <w:rPr>
          <w:rFonts w:asciiTheme="majorHAnsi" w:hAnsiTheme="majorHAnsi" w:cstheme="majorHAnsi"/>
          <w:sz w:val="24"/>
          <w:szCs w:val="24"/>
        </w:rPr>
        <w:t>Exceptionnellement, l</w:t>
      </w:r>
      <w:r w:rsidR="00C56810" w:rsidRPr="009F4AEB">
        <w:rPr>
          <w:rFonts w:asciiTheme="majorHAnsi" w:hAnsiTheme="majorHAnsi" w:cstheme="majorHAnsi"/>
          <w:sz w:val="24"/>
          <w:szCs w:val="24"/>
        </w:rPr>
        <w:t>a garderie du matin ne sera pas assurée</w:t>
      </w:r>
      <w:r w:rsidR="007C4699">
        <w:rPr>
          <w:rFonts w:asciiTheme="majorHAnsi" w:hAnsiTheme="majorHAnsi" w:cstheme="majorHAnsi"/>
          <w:sz w:val="24"/>
          <w:szCs w:val="24"/>
        </w:rPr>
        <w:t xml:space="preserve"> </w:t>
      </w:r>
      <w:r w:rsidR="00971162">
        <w:rPr>
          <w:rFonts w:asciiTheme="majorHAnsi" w:hAnsiTheme="majorHAnsi" w:cstheme="majorHAnsi"/>
          <w:sz w:val="24"/>
          <w:szCs w:val="24"/>
        </w:rPr>
        <w:t>le jeudi 1</w:t>
      </w:r>
      <w:r w:rsidR="00971162" w:rsidRPr="00971162">
        <w:rPr>
          <w:rFonts w:asciiTheme="majorHAnsi" w:hAnsiTheme="majorHAnsi" w:cstheme="majorHAnsi"/>
          <w:sz w:val="24"/>
          <w:szCs w:val="24"/>
          <w:vertAlign w:val="superscript"/>
        </w:rPr>
        <w:t>er</w:t>
      </w:r>
      <w:r w:rsidR="00971162">
        <w:rPr>
          <w:rFonts w:asciiTheme="majorHAnsi" w:hAnsiTheme="majorHAnsi" w:cstheme="majorHAnsi"/>
          <w:sz w:val="24"/>
          <w:szCs w:val="24"/>
        </w:rPr>
        <w:t xml:space="preserve"> septembre.</w:t>
      </w:r>
      <w:r w:rsidR="007C4699">
        <w:rPr>
          <w:rFonts w:asciiTheme="majorHAnsi" w:hAnsiTheme="majorHAnsi" w:cstheme="majorHAnsi"/>
          <w:sz w:val="24"/>
          <w:szCs w:val="24"/>
        </w:rPr>
        <w:t xml:space="preserve"> </w:t>
      </w:r>
    </w:p>
    <w:p w:rsidR="00C56810" w:rsidRPr="009F4AEB" w:rsidRDefault="007C4699" w:rsidP="00C56810">
      <w:pPr>
        <w:jc w:val="center"/>
        <w:rPr>
          <w:rFonts w:asciiTheme="majorHAnsi" w:hAnsiTheme="majorHAnsi" w:cstheme="majorHAnsi"/>
          <w:sz w:val="24"/>
          <w:szCs w:val="24"/>
        </w:rPr>
      </w:pPr>
      <w:r>
        <w:rPr>
          <w:rFonts w:asciiTheme="majorHAnsi" w:hAnsiTheme="majorHAnsi" w:cstheme="majorHAnsi"/>
          <w:sz w:val="24"/>
          <w:szCs w:val="24"/>
        </w:rPr>
        <w:t>Merci de votre compréhension.</w:t>
      </w:r>
    </w:p>
    <w:p w:rsidR="007C4699" w:rsidRDefault="007C4699" w:rsidP="00C56810">
      <w:pPr>
        <w:jc w:val="center"/>
        <w:rPr>
          <w:rFonts w:asciiTheme="majorHAnsi" w:hAnsiTheme="majorHAnsi" w:cstheme="majorHAnsi"/>
          <w:sz w:val="24"/>
          <w:szCs w:val="24"/>
        </w:rPr>
      </w:pPr>
    </w:p>
    <w:p w:rsidR="005B1B30" w:rsidRPr="009F4AEB" w:rsidRDefault="005B1B30" w:rsidP="005B1B30">
      <w:pPr>
        <w:pStyle w:val="Titre1"/>
        <w:jc w:val="center"/>
        <w:rPr>
          <w:rFonts w:cstheme="majorHAnsi"/>
        </w:rPr>
      </w:pPr>
      <w:r>
        <w:rPr>
          <w:rFonts w:cstheme="majorHAnsi"/>
        </w:rPr>
        <w:t>Fin des cours</w:t>
      </w:r>
      <w:r w:rsidRPr="009F4AEB">
        <w:rPr>
          <w:rFonts w:cstheme="majorHAnsi"/>
        </w:rPr>
        <w:t xml:space="preserve"> 20</w:t>
      </w:r>
      <w:r>
        <w:rPr>
          <w:rFonts w:cstheme="majorHAnsi"/>
        </w:rPr>
        <w:t>2</w:t>
      </w:r>
      <w:r w:rsidR="008254AC">
        <w:rPr>
          <w:rFonts w:cstheme="majorHAnsi"/>
        </w:rPr>
        <w:t>2</w:t>
      </w:r>
      <w:r w:rsidRPr="009F4AEB">
        <w:rPr>
          <w:rFonts w:cstheme="majorHAnsi"/>
        </w:rPr>
        <w:t xml:space="preserve"> - 202</w:t>
      </w:r>
      <w:r w:rsidR="008254AC">
        <w:rPr>
          <w:rFonts w:cstheme="majorHAnsi"/>
        </w:rPr>
        <w:t>3</w:t>
      </w:r>
    </w:p>
    <w:p w:rsidR="008254AC" w:rsidRDefault="008254AC" w:rsidP="008254AC">
      <w:pPr>
        <w:spacing w:after="0"/>
        <w:jc w:val="center"/>
        <w:rPr>
          <w:rFonts w:asciiTheme="majorHAnsi" w:hAnsiTheme="majorHAnsi" w:cstheme="majorHAnsi"/>
          <w:sz w:val="24"/>
          <w:szCs w:val="24"/>
        </w:rPr>
      </w:pPr>
      <w:r>
        <w:rPr>
          <w:rFonts w:asciiTheme="majorHAnsi" w:hAnsiTheme="majorHAnsi" w:cstheme="majorHAnsi"/>
          <w:sz w:val="24"/>
          <w:szCs w:val="24"/>
        </w:rPr>
        <w:t xml:space="preserve">Le dernier jour de l’année sera </w:t>
      </w:r>
      <w:r w:rsidRPr="009F4AEB">
        <w:rPr>
          <w:rFonts w:asciiTheme="majorHAnsi" w:hAnsiTheme="majorHAnsi" w:cstheme="majorHAnsi"/>
          <w:sz w:val="24"/>
          <w:szCs w:val="24"/>
        </w:rPr>
        <w:t xml:space="preserve">le </w:t>
      </w:r>
      <w:r>
        <w:rPr>
          <w:rFonts w:asciiTheme="majorHAnsi" w:hAnsiTheme="majorHAnsi" w:cstheme="majorHAnsi"/>
          <w:b/>
          <w:sz w:val="24"/>
          <w:szCs w:val="24"/>
        </w:rPr>
        <w:t xml:space="preserve">vendredi 7 juillet </w:t>
      </w:r>
      <w:r w:rsidRPr="007C4699">
        <w:rPr>
          <w:rFonts w:asciiTheme="majorHAnsi" w:hAnsiTheme="majorHAnsi" w:cstheme="majorHAnsi"/>
          <w:b/>
          <w:sz w:val="24"/>
          <w:szCs w:val="24"/>
        </w:rPr>
        <w:t>202</w:t>
      </w:r>
      <w:r>
        <w:rPr>
          <w:rFonts w:asciiTheme="majorHAnsi" w:hAnsiTheme="majorHAnsi" w:cstheme="majorHAnsi"/>
          <w:b/>
          <w:sz w:val="24"/>
          <w:szCs w:val="24"/>
        </w:rPr>
        <w:t>3</w:t>
      </w:r>
      <w:r>
        <w:rPr>
          <w:rFonts w:asciiTheme="majorHAnsi" w:hAnsiTheme="majorHAnsi" w:cstheme="majorHAnsi"/>
          <w:sz w:val="24"/>
          <w:szCs w:val="24"/>
        </w:rPr>
        <w:t xml:space="preserve">. </w:t>
      </w:r>
    </w:p>
    <w:p w:rsidR="005B1B30" w:rsidRPr="009F4AEB" w:rsidRDefault="005B1B30" w:rsidP="005B1B30">
      <w:pPr>
        <w:jc w:val="center"/>
        <w:rPr>
          <w:rFonts w:asciiTheme="majorHAnsi" w:hAnsiTheme="majorHAnsi" w:cstheme="majorHAnsi"/>
          <w:sz w:val="24"/>
          <w:szCs w:val="24"/>
        </w:rPr>
      </w:pPr>
    </w:p>
    <w:p w:rsidR="00A261E7" w:rsidRPr="009F4AEB" w:rsidRDefault="00A261E7" w:rsidP="00A261E7">
      <w:pPr>
        <w:pStyle w:val="Titre1"/>
        <w:jc w:val="center"/>
        <w:rPr>
          <w:rFonts w:cstheme="majorHAnsi"/>
        </w:rPr>
      </w:pPr>
      <w:r w:rsidRPr="009F4AEB">
        <w:rPr>
          <w:rFonts w:cstheme="majorHAnsi"/>
        </w:rPr>
        <w:t>Horaires pour l’année scolaire</w:t>
      </w:r>
    </w:p>
    <w:p w:rsidR="00A261E7" w:rsidRPr="009F4AEB" w:rsidRDefault="00A261E7" w:rsidP="00A261E7">
      <w:pPr>
        <w:spacing w:after="0"/>
        <w:jc w:val="center"/>
        <w:rPr>
          <w:rFonts w:asciiTheme="majorHAnsi" w:hAnsiTheme="majorHAnsi" w:cstheme="majorHAnsi"/>
          <w:sz w:val="24"/>
          <w:szCs w:val="24"/>
        </w:rPr>
      </w:pPr>
      <w:r w:rsidRPr="009F4AEB">
        <w:rPr>
          <w:rFonts w:asciiTheme="majorHAnsi" w:hAnsiTheme="majorHAnsi" w:cstheme="majorHAnsi"/>
          <w:sz w:val="24"/>
          <w:szCs w:val="24"/>
        </w:rPr>
        <w:t>De 7h30 à 8h15 : garderie du matin</w:t>
      </w:r>
    </w:p>
    <w:p w:rsidR="00A261E7" w:rsidRPr="009F4AEB" w:rsidRDefault="00A261E7" w:rsidP="00A261E7">
      <w:pPr>
        <w:spacing w:after="0"/>
        <w:jc w:val="center"/>
        <w:rPr>
          <w:rFonts w:asciiTheme="majorHAnsi" w:hAnsiTheme="majorHAnsi" w:cstheme="majorHAnsi"/>
          <w:sz w:val="24"/>
          <w:szCs w:val="24"/>
        </w:rPr>
      </w:pPr>
      <w:r w:rsidRPr="009F4AEB">
        <w:rPr>
          <w:rFonts w:asciiTheme="majorHAnsi" w:hAnsiTheme="majorHAnsi" w:cstheme="majorHAnsi"/>
          <w:sz w:val="24"/>
          <w:szCs w:val="24"/>
        </w:rPr>
        <w:t>De 8h15 à 8h30 : rentrée des élèves dans les classes</w:t>
      </w:r>
    </w:p>
    <w:p w:rsidR="00A261E7" w:rsidRPr="009F4AEB" w:rsidRDefault="00A261E7" w:rsidP="00A261E7">
      <w:pPr>
        <w:spacing w:after="0"/>
        <w:jc w:val="center"/>
        <w:rPr>
          <w:rFonts w:asciiTheme="majorHAnsi" w:hAnsiTheme="majorHAnsi" w:cstheme="majorHAnsi"/>
          <w:sz w:val="24"/>
          <w:szCs w:val="24"/>
        </w:rPr>
      </w:pPr>
      <w:proofErr w:type="gramStart"/>
      <w:r w:rsidRPr="009F4AEB">
        <w:rPr>
          <w:rFonts w:asciiTheme="majorHAnsi" w:hAnsiTheme="majorHAnsi" w:cstheme="majorHAnsi"/>
          <w:sz w:val="24"/>
          <w:szCs w:val="24"/>
        </w:rPr>
        <w:t>de</w:t>
      </w:r>
      <w:proofErr w:type="gramEnd"/>
      <w:r w:rsidRPr="009F4AEB">
        <w:rPr>
          <w:rFonts w:asciiTheme="majorHAnsi" w:hAnsiTheme="majorHAnsi" w:cstheme="majorHAnsi"/>
          <w:sz w:val="24"/>
          <w:szCs w:val="24"/>
        </w:rPr>
        <w:t xml:space="preserve"> 12h à 12h10 : sortie des demi-pensionnaires</w:t>
      </w:r>
    </w:p>
    <w:p w:rsidR="00A261E7" w:rsidRPr="009F4AEB" w:rsidRDefault="00A261E7" w:rsidP="00A261E7">
      <w:pPr>
        <w:spacing w:after="0"/>
        <w:jc w:val="center"/>
        <w:rPr>
          <w:rFonts w:asciiTheme="majorHAnsi" w:hAnsiTheme="majorHAnsi" w:cstheme="majorHAnsi"/>
          <w:sz w:val="24"/>
          <w:szCs w:val="24"/>
        </w:rPr>
      </w:pPr>
      <w:proofErr w:type="gramStart"/>
      <w:r w:rsidRPr="009F4AEB">
        <w:rPr>
          <w:rFonts w:asciiTheme="majorHAnsi" w:hAnsiTheme="majorHAnsi" w:cstheme="majorHAnsi"/>
          <w:sz w:val="24"/>
          <w:szCs w:val="24"/>
        </w:rPr>
        <w:t>de</w:t>
      </w:r>
      <w:proofErr w:type="gramEnd"/>
      <w:r w:rsidRPr="009F4AEB">
        <w:rPr>
          <w:rFonts w:asciiTheme="majorHAnsi" w:hAnsiTheme="majorHAnsi" w:cstheme="majorHAnsi"/>
          <w:sz w:val="24"/>
          <w:szCs w:val="24"/>
        </w:rPr>
        <w:t xml:space="preserve"> 13h35 à 13h45 : entrée des demi-pensionnaires</w:t>
      </w:r>
    </w:p>
    <w:p w:rsidR="00A261E7" w:rsidRPr="009F4AEB" w:rsidRDefault="00A261E7" w:rsidP="00A261E7">
      <w:pPr>
        <w:spacing w:after="0"/>
        <w:jc w:val="center"/>
        <w:rPr>
          <w:rFonts w:asciiTheme="majorHAnsi" w:hAnsiTheme="majorHAnsi" w:cstheme="majorHAnsi"/>
          <w:sz w:val="24"/>
          <w:szCs w:val="24"/>
        </w:rPr>
      </w:pPr>
      <w:r w:rsidRPr="009F4AEB">
        <w:rPr>
          <w:rFonts w:asciiTheme="majorHAnsi" w:hAnsiTheme="majorHAnsi" w:cstheme="majorHAnsi"/>
          <w:sz w:val="24"/>
          <w:szCs w:val="24"/>
        </w:rPr>
        <w:t>16h30 : fin de la classe</w:t>
      </w:r>
    </w:p>
    <w:p w:rsidR="00A261E7" w:rsidRPr="009F4AEB" w:rsidRDefault="00A261E7" w:rsidP="00A261E7">
      <w:pPr>
        <w:spacing w:after="0"/>
        <w:jc w:val="center"/>
        <w:rPr>
          <w:rFonts w:asciiTheme="majorHAnsi" w:hAnsiTheme="majorHAnsi" w:cstheme="majorHAnsi"/>
          <w:sz w:val="24"/>
          <w:szCs w:val="24"/>
        </w:rPr>
      </w:pPr>
      <w:r w:rsidRPr="009F4AEB">
        <w:rPr>
          <w:rFonts w:asciiTheme="majorHAnsi" w:hAnsiTheme="majorHAnsi" w:cstheme="majorHAnsi"/>
          <w:sz w:val="24"/>
          <w:szCs w:val="24"/>
        </w:rPr>
        <w:t>De 16h40 à 18h30 : garderie du soir</w:t>
      </w:r>
    </w:p>
    <w:p w:rsidR="00931523" w:rsidRPr="009F4AEB" w:rsidRDefault="00931523" w:rsidP="00931523">
      <w:pPr>
        <w:spacing w:after="0"/>
        <w:jc w:val="center"/>
        <w:rPr>
          <w:rFonts w:asciiTheme="majorHAnsi" w:hAnsiTheme="majorHAnsi" w:cstheme="majorHAnsi"/>
          <w:sz w:val="24"/>
          <w:szCs w:val="24"/>
        </w:rPr>
      </w:pPr>
      <w:r w:rsidRPr="009F4AEB">
        <w:rPr>
          <w:rFonts w:asciiTheme="majorHAnsi" w:hAnsiTheme="majorHAnsi" w:cstheme="majorHAnsi"/>
          <w:sz w:val="24"/>
          <w:szCs w:val="24"/>
        </w:rPr>
        <w:t>En cas de retards trop fréquents le matin, d’absences répétées ou injustifiées l’établissement transmet</w:t>
      </w:r>
      <w:r w:rsidR="00187EC5">
        <w:rPr>
          <w:rFonts w:asciiTheme="majorHAnsi" w:hAnsiTheme="majorHAnsi" w:cstheme="majorHAnsi"/>
          <w:sz w:val="24"/>
          <w:szCs w:val="24"/>
        </w:rPr>
        <w:t xml:space="preserve"> l’information</w:t>
      </w:r>
      <w:r w:rsidRPr="009F4AEB">
        <w:rPr>
          <w:rFonts w:asciiTheme="majorHAnsi" w:hAnsiTheme="majorHAnsi" w:cstheme="majorHAnsi"/>
          <w:sz w:val="24"/>
          <w:szCs w:val="24"/>
        </w:rPr>
        <w:t xml:space="preserve"> à l’Inspection Académique</w:t>
      </w:r>
      <w:r w:rsidR="000D557F">
        <w:rPr>
          <w:rFonts w:asciiTheme="majorHAnsi" w:hAnsiTheme="majorHAnsi" w:cstheme="majorHAnsi"/>
          <w:sz w:val="24"/>
          <w:szCs w:val="24"/>
        </w:rPr>
        <w:t>.</w:t>
      </w:r>
    </w:p>
    <w:p w:rsidR="008254AC" w:rsidRDefault="00A261E7" w:rsidP="001A18C3">
      <w:pPr>
        <w:jc w:val="center"/>
        <w:rPr>
          <w:rFonts w:asciiTheme="majorHAnsi" w:eastAsiaTheme="majorEastAsia" w:hAnsiTheme="majorHAnsi" w:cstheme="majorHAnsi"/>
          <w:b/>
          <w:bCs/>
          <w:smallCaps/>
          <w:sz w:val="36"/>
          <w:szCs w:val="36"/>
        </w:rPr>
      </w:pPr>
      <w:r w:rsidRPr="009F4AEB">
        <w:rPr>
          <w:rFonts w:asciiTheme="majorHAnsi" w:hAnsiTheme="majorHAnsi" w:cstheme="majorHAnsi"/>
          <w:sz w:val="24"/>
          <w:szCs w:val="24"/>
        </w:rPr>
        <w:t xml:space="preserve">En cas de retards trop fréquents </w:t>
      </w:r>
      <w:r w:rsidR="002C4F1C" w:rsidRPr="009F4AEB">
        <w:rPr>
          <w:rFonts w:asciiTheme="majorHAnsi" w:hAnsiTheme="majorHAnsi" w:cstheme="majorHAnsi"/>
          <w:sz w:val="24"/>
          <w:szCs w:val="24"/>
        </w:rPr>
        <w:t>en fin de garderie du soir,</w:t>
      </w:r>
      <w:r w:rsidRPr="009F4AEB">
        <w:rPr>
          <w:rFonts w:asciiTheme="majorHAnsi" w:hAnsiTheme="majorHAnsi" w:cstheme="majorHAnsi"/>
          <w:sz w:val="24"/>
          <w:szCs w:val="24"/>
        </w:rPr>
        <w:t xml:space="preserve"> l’établissement se réserve le droit de ne plus accueillir l’enfant.</w:t>
      </w:r>
      <w:r w:rsidR="002C4F1C" w:rsidRPr="009F4AEB">
        <w:rPr>
          <w:rFonts w:asciiTheme="majorHAnsi" w:hAnsiTheme="majorHAnsi" w:cstheme="majorHAnsi"/>
          <w:sz w:val="24"/>
          <w:szCs w:val="24"/>
        </w:rPr>
        <w:t xml:space="preserve"> </w:t>
      </w:r>
      <w:r w:rsidR="008254AC">
        <w:rPr>
          <w:rFonts w:cstheme="majorHAnsi"/>
        </w:rPr>
        <w:br w:type="page"/>
      </w:r>
    </w:p>
    <w:p w:rsidR="00A261E7" w:rsidRPr="009F4AEB" w:rsidRDefault="00A261E7" w:rsidP="002C4F1C">
      <w:pPr>
        <w:pStyle w:val="Titre1"/>
        <w:jc w:val="center"/>
        <w:rPr>
          <w:rFonts w:cstheme="majorHAnsi"/>
        </w:rPr>
      </w:pPr>
      <w:r w:rsidRPr="009F4AEB">
        <w:rPr>
          <w:rFonts w:cstheme="majorHAnsi"/>
        </w:rPr>
        <w:lastRenderedPageBreak/>
        <w:t>Numéros et Adresses utiles</w:t>
      </w:r>
    </w:p>
    <w:p w:rsidR="00A261E7" w:rsidRPr="009F4AEB" w:rsidRDefault="00A261E7" w:rsidP="00A261E7">
      <w:pPr>
        <w:jc w:val="center"/>
        <w:rPr>
          <w:rFonts w:asciiTheme="majorHAnsi" w:hAnsiTheme="majorHAnsi" w:cstheme="majorHAnsi"/>
          <w:sz w:val="24"/>
          <w:szCs w:val="24"/>
        </w:rPr>
      </w:pPr>
    </w:p>
    <w:p w:rsidR="00A261E7" w:rsidRPr="008254AC" w:rsidRDefault="00A261E7" w:rsidP="009F4AEB">
      <w:pPr>
        <w:spacing w:after="0"/>
        <w:jc w:val="center"/>
        <w:rPr>
          <w:rFonts w:asciiTheme="majorHAnsi" w:hAnsiTheme="majorHAnsi" w:cstheme="majorHAnsi"/>
          <w:color w:val="FF0000"/>
          <w:sz w:val="24"/>
          <w:szCs w:val="24"/>
        </w:rPr>
      </w:pPr>
      <w:r w:rsidRPr="008343D4">
        <w:rPr>
          <w:rFonts w:asciiTheme="majorHAnsi" w:hAnsiTheme="majorHAnsi" w:cstheme="majorHAnsi"/>
          <w:color w:val="FF0000"/>
          <w:sz w:val="24"/>
          <w:szCs w:val="24"/>
          <w:highlight w:val="yellow"/>
        </w:rPr>
        <w:t>Pour s</w:t>
      </w:r>
      <w:r w:rsidR="0040183C" w:rsidRPr="008343D4">
        <w:rPr>
          <w:rFonts w:asciiTheme="majorHAnsi" w:hAnsiTheme="majorHAnsi" w:cstheme="majorHAnsi"/>
          <w:color w:val="FF0000"/>
          <w:sz w:val="24"/>
          <w:szCs w:val="24"/>
          <w:highlight w:val="yellow"/>
        </w:rPr>
        <w:t xml:space="preserve">ignaler toute absence, merci d’envoyer un SMS </w:t>
      </w:r>
      <w:r w:rsidRPr="008343D4">
        <w:rPr>
          <w:rFonts w:asciiTheme="majorHAnsi" w:hAnsiTheme="majorHAnsi" w:cstheme="majorHAnsi"/>
          <w:b/>
          <w:color w:val="FF0000"/>
          <w:sz w:val="24"/>
          <w:szCs w:val="24"/>
          <w:highlight w:val="yellow"/>
          <w:u w:val="single"/>
        </w:rPr>
        <w:t>avant 8h</w:t>
      </w:r>
      <w:r w:rsidR="00255014" w:rsidRPr="008343D4">
        <w:rPr>
          <w:rFonts w:asciiTheme="majorHAnsi" w:hAnsiTheme="majorHAnsi" w:cstheme="majorHAnsi"/>
          <w:b/>
          <w:color w:val="FF0000"/>
          <w:sz w:val="24"/>
          <w:szCs w:val="24"/>
          <w:highlight w:val="yellow"/>
          <w:u w:val="single"/>
        </w:rPr>
        <w:t>15</w:t>
      </w:r>
      <w:r w:rsidRPr="008343D4">
        <w:rPr>
          <w:rFonts w:asciiTheme="majorHAnsi" w:hAnsiTheme="majorHAnsi" w:cstheme="majorHAnsi"/>
          <w:color w:val="FF0000"/>
          <w:sz w:val="24"/>
          <w:szCs w:val="24"/>
          <w:highlight w:val="yellow"/>
        </w:rPr>
        <w:t xml:space="preserve"> au 06.79.23.58.88</w:t>
      </w:r>
      <w:r w:rsidRPr="008254AC">
        <w:rPr>
          <w:rFonts w:asciiTheme="majorHAnsi" w:hAnsiTheme="majorHAnsi" w:cstheme="majorHAnsi"/>
          <w:color w:val="FF0000"/>
          <w:sz w:val="24"/>
          <w:szCs w:val="24"/>
        </w:rPr>
        <w:t xml:space="preserve"> </w:t>
      </w:r>
    </w:p>
    <w:p w:rsidR="00A261E7" w:rsidRPr="009F4AEB" w:rsidRDefault="009F4AEB" w:rsidP="00A261E7">
      <w:pPr>
        <w:jc w:val="center"/>
        <w:rPr>
          <w:rFonts w:asciiTheme="majorHAnsi" w:hAnsiTheme="majorHAnsi" w:cstheme="majorHAnsi"/>
          <w:sz w:val="24"/>
          <w:szCs w:val="24"/>
        </w:rPr>
      </w:pPr>
      <w:r>
        <w:rPr>
          <w:rFonts w:asciiTheme="majorHAnsi" w:hAnsiTheme="majorHAnsi" w:cstheme="majorHAnsi"/>
          <w:sz w:val="24"/>
          <w:szCs w:val="24"/>
          <w:u w:val="single"/>
        </w:rPr>
        <w:t>A</w:t>
      </w:r>
      <w:r w:rsidR="00A261E7" w:rsidRPr="009F4AEB">
        <w:rPr>
          <w:rFonts w:asciiTheme="majorHAnsi" w:hAnsiTheme="majorHAnsi" w:cstheme="majorHAnsi"/>
          <w:sz w:val="24"/>
          <w:szCs w:val="24"/>
          <w:u w:val="single"/>
        </w:rPr>
        <w:t>utres numéros et adresses utiles</w:t>
      </w:r>
      <w:r w:rsidR="00A261E7" w:rsidRPr="009F4AEB">
        <w:rPr>
          <w:rFonts w:asciiTheme="majorHAnsi" w:hAnsiTheme="majorHAnsi" w:cstheme="majorHAnsi"/>
          <w:sz w:val="24"/>
          <w:szCs w:val="24"/>
        </w:rPr>
        <w:t> :</w:t>
      </w:r>
    </w:p>
    <w:p w:rsidR="00A261E7" w:rsidRPr="009F4AEB" w:rsidRDefault="00A261E7" w:rsidP="00732F0C">
      <w:pPr>
        <w:spacing w:after="0"/>
        <w:jc w:val="center"/>
        <w:rPr>
          <w:rFonts w:asciiTheme="majorHAnsi" w:hAnsiTheme="majorHAnsi" w:cstheme="majorHAnsi"/>
          <w:sz w:val="24"/>
          <w:szCs w:val="24"/>
        </w:rPr>
      </w:pPr>
      <w:r w:rsidRPr="009F4AEB">
        <w:rPr>
          <w:rFonts w:asciiTheme="majorHAnsi" w:hAnsiTheme="majorHAnsi" w:cstheme="majorHAnsi"/>
          <w:sz w:val="24"/>
          <w:szCs w:val="24"/>
        </w:rPr>
        <w:t>Numéro de l’école : 06.79.23.58.88</w:t>
      </w:r>
    </w:p>
    <w:p w:rsidR="00A261E7" w:rsidRPr="009F4AEB" w:rsidRDefault="00A261E7" w:rsidP="00732F0C">
      <w:pPr>
        <w:spacing w:after="0"/>
        <w:jc w:val="center"/>
        <w:rPr>
          <w:rFonts w:asciiTheme="majorHAnsi" w:hAnsiTheme="majorHAnsi" w:cstheme="majorHAnsi"/>
          <w:sz w:val="24"/>
          <w:szCs w:val="24"/>
        </w:rPr>
      </w:pPr>
      <w:r w:rsidRPr="009F4AEB">
        <w:rPr>
          <w:rFonts w:asciiTheme="majorHAnsi" w:hAnsiTheme="majorHAnsi" w:cstheme="majorHAnsi"/>
          <w:sz w:val="24"/>
          <w:szCs w:val="24"/>
        </w:rPr>
        <w:t xml:space="preserve">Site internet : </w:t>
      </w:r>
      <w:hyperlink r:id="rId12" w:history="1">
        <w:r w:rsidR="00732F0C" w:rsidRPr="00042357">
          <w:rPr>
            <w:rStyle w:val="Lienhypertexte"/>
            <w:rFonts w:asciiTheme="majorHAnsi" w:hAnsiTheme="majorHAnsi" w:cstheme="majorHAnsi"/>
            <w:sz w:val="24"/>
            <w:szCs w:val="24"/>
          </w:rPr>
          <w:t>https://ecole-nd-clery.fr</w:t>
        </w:r>
      </w:hyperlink>
      <w:r w:rsidR="00732F0C">
        <w:rPr>
          <w:rFonts w:asciiTheme="majorHAnsi" w:hAnsiTheme="majorHAnsi" w:cstheme="majorHAnsi"/>
          <w:sz w:val="24"/>
          <w:szCs w:val="24"/>
        </w:rPr>
        <w:t xml:space="preserve"> </w:t>
      </w:r>
      <w:r w:rsidRPr="009F4AEB">
        <w:rPr>
          <w:rFonts w:asciiTheme="majorHAnsi" w:hAnsiTheme="majorHAnsi" w:cstheme="majorHAnsi"/>
          <w:sz w:val="24"/>
          <w:szCs w:val="24"/>
        </w:rPr>
        <w:t xml:space="preserve">Mail : </w:t>
      </w:r>
      <w:hyperlink r:id="rId13" w:history="1">
        <w:r w:rsidR="0040183C" w:rsidRPr="00042357">
          <w:rPr>
            <w:rStyle w:val="Lienhypertexte"/>
            <w:rFonts w:asciiTheme="majorHAnsi" w:hAnsiTheme="majorHAnsi" w:cstheme="majorHAnsi"/>
            <w:sz w:val="24"/>
            <w:szCs w:val="24"/>
          </w:rPr>
          <w:t>direction@ecole-nd-clery.fr</w:t>
        </w:r>
      </w:hyperlink>
    </w:p>
    <w:p w:rsidR="00A261E7" w:rsidRPr="009F4AEB" w:rsidRDefault="00A261E7" w:rsidP="00732F0C">
      <w:pPr>
        <w:spacing w:after="0"/>
        <w:jc w:val="center"/>
        <w:rPr>
          <w:rFonts w:asciiTheme="majorHAnsi" w:hAnsiTheme="majorHAnsi" w:cstheme="majorHAnsi"/>
          <w:sz w:val="24"/>
          <w:szCs w:val="24"/>
        </w:rPr>
      </w:pPr>
      <w:r w:rsidRPr="009F4AEB">
        <w:rPr>
          <w:rFonts w:asciiTheme="majorHAnsi" w:hAnsiTheme="majorHAnsi" w:cstheme="majorHAnsi"/>
          <w:sz w:val="24"/>
          <w:szCs w:val="24"/>
        </w:rPr>
        <w:t>Page Facebook : Ecole Notre-Dame de Cléry</w:t>
      </w:r>
    </w:p>
    <w:p w:rsidR="002C4F1C" w:rsidRPr="009F4AEB" w:rsidRDefault="00A261E7" w:rsidP="00732F0C">
      <w:pPr>
        <w:spacing w:after="0"/>
        <w:jc w:val="center"/>
        <w:rPr>
          <w:rFonts w:asciiTheme="majorHAnsi" w:hAnsiTheme="majorHAnsi" w:cstheme="majorHAnsi"/>
          <w:sz w:val="24"/>
          <w:szCs w:val="24"/>
        </w:rPr>
      </w:pPr>
      <w:r w:rsidRPr="009F4AEB">
        <w:rPr>
          <w:rFonts w:asciiTheme="majorHAnsi" w:hAnsiTheme="majorHAnsi" w:cstheme="majorHAnsi"/>
          <w:sz w:val="24"/>
          <w:szCs w:val="24"/>
        </w:rPr>
        <w:t>Adresse postale : 2, passage Cachon - 45370 Cléry Saint André</w:t>
      </w:r>
    </w:p>
    <w:p w:rsidR="00111261" w:rsidRPr="009F4AEB" w:rsidRDefault="00111261" w:rsidP="00111261">
      <w:pPr>
        <w:pStyle w:val="Titre1"/>
        <w:jc w:val="center"/>
        <w:rPr>
          <w:rFonts w:cstheme="majorHAnsi"/>
        </w:rPr>
      </w:pPr>
      <w:r w:rsidRPr="009F4AEB">
        <w:rPr>
          <w:rFonts w:cstheme="majorHAnsi"/>
        </w:rPr>
        <w:t>Participation financière des familles</w:t>
      </w:r>
    </w:p>
    <w:p w:rsidR="00111261" w:rsidRPr="009F4AEB" w:rsidRDefault="00111261" w:rsidP="00111261">
      <w:pPr>
        <w:jc w:val="center"/>
        <w:rPr>
          <w:rFonts w:asciiTheme="majorHAnsi" w:hAnsiTheme="majorHAnsi" w:cstheme="majorHAnsi"/>
          <w:sz w:val="24"/>
          <w:szCs w:val="24"/>
        </w:rPr>
      </w:pPr>
    </w:p>
    <w:p w:rsidR="00111261" w:rsidRPr="009F4AEB" w:rsidRDefault="00111261" w:rsidP="00111261">
      <w:pPr>
        <w:pStyle w:val="Sansinterligne"/>
        <w:numPr>
          <w:ilvl w:val="0"/>
          <w:numId w:val="36"/>
        </w:numPr>
        <w:rPr>
          <w:rFonts w:asciiTheme="majorHAnsi" w:hAnsiTheme="majorHAnsi" w:cstheme="majorHAnsi"/>
          <w:b/>
          <w:sz w:val="24"/>
          <w:szCs w:val="24"/>
          <w:u w:val="single"/>
        </w:rPr>
      </w:pPr>
      <w:r w:rsidRPr="009F4AEB">
        <w:rPr>
          <w:rFonts w:asciiTheme="majorHAnsi" w:hAnsiTheme="majorHAnsi" w:cstheme="majorHAnsi"/>
          <w:b/>
          <w:sz w:val="24"/>
          <w:szCs w:val="24"/>
          <w:u w:val="single"/>
        </w:rPr>
        <w:t>Montant annuel de la contribution scolaire</w:t>
      </w:r>
    </w:p>
    <w:p w:rsidR="00111261" w:rsidRPr="009F4AEB" w:rsidRDefault="00111261" w:rsidP="00111261">
      <w:pPr>
        <w:pStyle w:val="Sansinterligne"/>
        <w:ind w:left="720"/>
        <w:rPr>
          <w:rFonts w:asciiTheme="majorHAnsi" w:hAnsiTheme="majorHAnsi" w:cstheme="majorHAnsi"/>
          <w:sz w:val="24"/>
          <w:szCs w:val="24"/>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36"/>
        <w:gridCol w:w="4429"/>
        <w:gridCol w:w="3828"/>
      </w:tblGrid>
      <w:tr w:rsidR="00111261" w:rsidRPr="009F4AEB" w:rsidTr="007D3E00">
        <w:trPr>
          <w:trHeight w:val="275"/>
        </w:trPr>
        <w:tc>
          <w:tcPr>
            <w:tcW w:w="1236" w:type="dxa"/>
            <w:shd w:val="clear" w:color="auto" w:fill="F2F2F2"/>
          </w:tcPr>
          <w:p w:rsidR="00111261" w:rsidRPr="009F4AEB" w:rsidRDefault="00111261" w:rsidP="00D76DD2">
            <w:pPr>
              <w:spacing w:after="0" w:line="240" w:lineRule="auto"/>
              <w:jc w:val="center"/>
              <w:rPr>
                <w:rFonts w:asciiTheme="majorHAnsi" w:hAnsiTheme="majorHAnsi" w:cstheme="majorHAnsi"/>
                <w:b/>
                <w:sz w:val="24"/>
                <w:szCs w:val="24"/>
              </w:rPr>
            </w:pPr>
            <w:r w:rsidRPr="009F4AEB">
              <w:rPr>
                <w:rFonts w:asciiTheme="majorHAnsi" w:hAnsiTheme="majorHAnsi" w:cstheme="majorHAnsi"/>
                <w:b/>
                <w:sz w:val="24"/>
                <w:szCs w:val="24"/>
              </w:rPr>
              <w:t>Tranche</w:t>
            </w:r>
          </w:p>
        </w:tc>
        <w:tc>
          <w:tcPr>
            <w:tcW w:w="4429" w:type="dxa"/>
            <w:shd w:val="clear" w:color="auto" w:fill="F2F2F2"/>
          </w:tcPr>
          <w:p w:rsidR="00111261" w:rsidRPr="009F4AEB" w:rsidRDefault="00111261" w:rsidP="00D76DD2">
            <w:pPr>
              <w:spacing w:after="0" w:line="240" w:lineRule="auto"/>
              <w:jc w:val="center"/>
              <w:rPr>
                <w:rFonts w:asciiTheme="majorHAnsi" w:hAnsiTheme="majorHAnsi" w:cstheme="majorHAnsi"/>
                <w:b/>
                <w:sz w:val="24"/>
                <w:szCs w:val="24"/>
              </w:rPr>
            </w:pPr>
            <w:r w:rsidRPr="009F4AEB">
              <w:rPr>
                <w:rFonts w:asciiTheme="majorHAnsi" w:hAnsiTheme="majorHAnsi" w:cstheme="majorHAnsi"/>
                <w:b/>
                <w:sz w:val="24"/>
                <w:szCs w:val="24"/>
              </w:rPr>
              <w:t>Quotient familial</w:t>
            </w:r>
          </w:p>
        </w:tc>
        <w:tc>
          <w:tcPr>
            <w:tcW w:w="3828" w:type="dxa"/>
            <w:shd w:val="clear" w:color="auto" w:fill="F2F2F2"/>
          </w:tcPr>
          <w:p w:rsidR="00111261" w:rsidRPr="009F4AEB" w:rsidRDefault="00111261" w:rsidP="00D76DD2">
            <w:pPr>
              <w:spacing w:after="0" w:line="240" w:lineRule="auto"/>
              <w:jc w:val="center"/>
              <w:rPr>
                <w:rFonts w:asciiTheme="majorHAnsi" w:hAnsiTheme="majorHAnsi" w:cstheme="majorHAnsi"/>
                <w:b/>
                <w:sz w:val="24"/>
                <w:szCs w:val="24"/>
              </w:rPr>
            </w:pPr>
            <w:r w:rsidRPr="009F4AEB">
              <w:rPr>
                <w:rFonts w:asciiTheme="majorHAnsi" w:hAnsiTheme="majorHAnsi" w:cstheme="majorHAnsi"/>
                <w:b/>
                <w:sz w:val="24"/>
                <w:szCs w:val="24"/>
              </w:rPr>
              <w:t>Montant annuel</w:t>
            </w:r>
          </w:p>
        </w:tc>
      </w:tr>
      <w:tr w:rsidR="00255014" w:rsidRPr="009F4AEB" w:rsidTr="007D3E00">
        <w:trPr>
          <w:trHeight w:val="260"/>
        </w:trPr>
        <w:tc>
          <w:tcPr>
            <w:tcW w:w="1236" w:type="dxa"/>
            <w:shd w:val="clear" w:color="auto" w:fill="F2F2F2"/>
          </w:tcPr>
          <w:p w:rsidR="00255014" w:rsidRPr="009F4AEB" w:rsidRDefault="00255014" w:rsidP="00255014">
            <w:pPr>
              <w:spacing w:after="0" w:line="240" w:lineRule="auto"/>
              <w:jc w:val="center"/>
              <w:rPr>
                <w:rFonts w:asciiTheme="majorHAnsi" w:hAnsiTheme="majorHAnsi" w:cstheme="majorHAnsi"/>
                <w:b/>
                <w:sz w:val="24"/>
                <w:szCs w:val="24"/>
              </w:rPr>
            </w:pPr>
            <w:r w:rsidRPr="009F4AEB">
              <w:rPr>
                <w:rFonts w:asciiTheme="majorHAnsi" w:hAnsiTheme="majorHAnsi" w:cstheme="majorHAnsi"/>
                <w:b/>
                <w:sz w:val="24"/>
                <w:szCs w:val="24"/>
              </w:rPr>
              <w:t>A</w:t>
            </w:r>
          </w:p>
        </w:tc>
        <w:tc>
          <w:tcPr>
            <w:tcW w:w="4429" w:type="dxa"/>
          </w:tcPr>
          <w:p w:rsidR="00255014" w:rsidRPr="00E37787" w:rsidRDefault="00255014" w:rsidP="00255014">
            <w:pPr>
              <w:spacing w:after="0" w:line="240" w:lineRule="auto"/>
              <w:jc w:val="center"/>
              <w:rPr>
                <w:rFonts w:cs="Calibri"/>
              </w:rPr>
            </w:pPr>
            <w:r w:rsidRPr="00E37787">
              <w:rPr>
                <w:rFonts w:cs="Calibri"/>
              </w:rPr>
              <w:t xml:space="preserve">0 à </w:t>
            </w:r>
            <w:r>
              <w:rPr>
                <w:rFonts w:cs="Calibri"/>
              </w:rPr>
              <w:t>4 026</w:t>
            </w:r>
            <w:r w:rsidRPr="00E37787">
              <w:rPr>
                <w:rFonts w:cs="Calibri"/>
              </w:rPr>
              <w:t xml:space="preserve"> €</w:t>
            </w:r>
          </w:p>
        </w:tc>
        <w:tc>
          <w:tcPr>
            <w:tcW w:w="3828" w:type="dxa"/>
          </w:tcPr>
          <w:p w:rsidR="00255014" w:rsidRPr="00E37787" w:rsidRDefault="00255014" w:rsidP="008254AC">
            <w:pPr>
              <w:spacing w:after="0" w:line="240" w:lineRule="auto"/>
              <w:jc w:val="center"/>
              <w:rPr>
                <w:rFonts w:cs="Calibri"/>
                <w:b/>
              </w:rPr>
            </w:pPr>
            <w:r w:rsidRPr="00E37787">
              <w:rPr>
                <w:rFonts w:cs="Calibri"/>
                <w:b/>
              </w:rPr>
              <w:t>3</w:t>
            </w:r>
            <w:r w:rsidR="008254AC">
              <w:rPr>
                <w:rFonts w:cs="Calibri"/>
                <w:b/>
              </w:rPr>
              <w:t>3</w:t>
            </w:r>
            <w:r>
              <w:rPr>
                <w:rFonts w:cs="Calibri"/>
                <w:b/>
              </w:rPr>
              <w:t>6</w:t>
            </w:r>
            <w:r w:rsidRPr="00E37787">
              <w:rPr>
                <w:rFonts w:cs="Calibri"/>
                <w:b/>
              </w:rPr>
              <w:t xml:space="preserve"> €</w:t>
            </w:r>
          </w:p>
        </w:tc>
      </w:tr>
      <w:tr w:rsidR="00255014" w:rsidRPr="009F4AEB" w:rsidTr="007D3E00">
        <w:trPr>
          <w:trHeight w:val="193"/>
        </w:trPr>
        <w:tc>
          <w:tcPr>
            <w:tcW w:w="1236" w:type="dxa"/>
            <w:shd w:val="clear" w:color="auto" w:fill="F2F2F2"/>
          </w:tcPr>
          <w:p w:rsidR="00255014" w:rsidRPr="009F4AEB" w:rsidRDefault="00255014" w:rsidP="00255014">
            <w:pPr>
              <w:spacing w:after="0" w:line="240" w:lineRule="auto"/>
              <w:jc w:val="center"/>
              <w:rPr>
                <w:rFonts w:asciiTheme="majorHAnsi" w:hAnsiTheme="majorHAnsi" w:cstheme="majorHAnsi"/>
                <w:b/>
                <w:sz w:val="24"/>
                <w:szCs w:val="24"/>
              </w:rPr>
            </w:pPr>
            <w:r w:rsidRPr="009F4AEB">
              <w:rPr>
                <w:rFonts w:asciiTheme="majorHAnsi" w:hAnsiTheme="majorHAnsi" w:cstheme="majorHAnsi"/>
                <w:b/>
                <w:sz w:val="24"/>
                <w:szCs w:val="24"/>
              </w:rPr>
              <w:t>B</w:t>
            </w:r>
          </w:p>
        </w:tc>
        <w:tc>
          <w:tcPr>
            <w:tcW w:w="4429" w:type="dxa"/>
          </w:tcPr>
          <w:p w:rsidR="00255014" w:rsidRPr="00E37787" w:rsidRDefault="00255014" w:rsidP="00255014">
            <w:pPr>
              <w:spacing w:after="0" w:line="240" w:lineRule="auto"/>
              <w:jc w:val="center"/>
              <w:rPr>
                <w:rFonts w:cs="Calibri"/>
              </w:rPr>
            </w:pPr>
            <w:r>
              <w:rPr>
                <w:rFonts w:cs="Calibri"/>
              </w:rPr>
              <w:t>4</w:t>
            </w:r>
            <w:r w:rsidRPr="00E37787">
              <w:rPr>
                <w:rFonts w:cs="Calibri"/>
              </w:rPr>
              <w:t xml:space="preserve"> </w:t>
            </w:r>
            <w:r>
              <w:rPr>
                <w:rFonts w:cs="Calibri"/>
              </w:rPr>
              <w:t>026</w:t>
            </w:r>
            <w:r w:rsidRPr="00E37787">
              <w:rPr>
                <w:rFonts w:cs="Calibri"/>
              </w:rPr>
              <w:t xml:space="preserve"> à 8 </w:t>
            </w:r>
            <w:r>
              <w:rPr>
                <w:rFonts w:cs="Calibri"/>
              </w:rPr>
              <w:t>418</w:t>
            </w:r>
            <w:r w:rsidRPr="00E37787">
              <w:rPr>
                <w:rFonts w:cs="Calibri"/>
              </w:rPr>
              <w:t xml:space="preserve"> €</w:t>
            </w:r>
          </w:p>
        </w:tc>
        <w:tc>
          <w:tcPr>
            <w:tcW w:w="3828" w:type="dxa"/>
          </w:tcPr>
          <w:p w:rsidR="00255014" w:rsidRPr="00E37787" w:rsidRDefault="008254AC" w:rsidP="00255014">
            <w:pPr>
              <w:spacing w:after="0" w:line="240" w:lineRule="auto"/>
              <w:jc w:val="center"/>
              <w:rPr>
                <w:rFonts w:cs="Calibri"/>
                <w:b/>
              </w:rPr>
            </w:pPr>
            <w:r>
              <w:rPr>
                <w:rFonts w:cs="Calibri"/>
                <w:b/>
              </w:rPr>
              <w:t>506</w:t>
            </w:r>
            <w:r w:rsidR="00255014" w:rsidRPr="00E37787">
              <w:rPr>
                <w:rFonts w:cs="Calibri"/>
                <w:b/>
              </w:rPr>
              <w:t xml:space="preserve"> €</w:t>
            </w:r>
          </w:p>
        </w:tc>
      </w:tr>
      <w:tr w:rsidR="00255014" w:rsidRPr="009F4AEB" w:rsidTr="007D3E00">
        <w:trPr>
          <w:trHeight w:val="283"/>
        </w:trPr>
        <w:tc>
          <w:tcPr>
            <w:tcW w:w="1236" w:type="dxa"/>
            <w:shd w:val="clear" w:color="auto" w:fill="F2F2F2"/>
          </w:tcPr>
          <w:p w:rsidR="00255014" w:rsidRPr="009F4AEB" w:rsidRDefault="00255014" w:rsidP="00255014">
            <w:pPr>
              <w:spacing w:after="0" w:line="240" w:lineRule="auto"/>
              <w:jc w:val="center"/>
              <w:rPr>
                <w:rFonts w:asciiTheme="majorHAnsi" w:hAnsiTheme="majorHAnsi" w:cstheme="majorHAnsi"/>
                <w:b/>
                <w:sz w:val="24"/>
                <w:szCs w:val="24"/>
              </w:rPr>
            </w:pPr>
            <w:r w:rsidRPr="009F4AEB">
              <w:rPr>
                <w:rFonts w:asciiTheme="majorHAnsi" w:hAnsiTheme="majorHAnsi" w:cstheme="majorHAnsi"/>
                <w:b/>
                <w:sz w:val="24"/>
                <w:szCs w:val="24"/>
              </w:rPr>
              <w:t>C</w:t>
            </w:r>
          </w:p>
        </w:tc>
        <w:tc>
          <w:tcPr>
            <w:tcW w:w="4429" w:type="dxa"/>
          </w:tcPr>
          <w:p w:rsidR="00255014" w:rsidRPr="00E37787" w:rsidRDefault="00255014" w:rsidP="00255014">
            <w:pPr>
              <w:spacing w:after="0" w:line="240" w:lineRule="auto"/>
              <w:jc w:val="center"/>
              <w:rPr>
                <w:rFonts w:cs="Calibri"/>
              </w:rPr>
            </w:pPr>
            <w:r w:rsidRPr="00E37787">
              <w:rPr>
                <w:rFonts w:cs="Calibri"/>
              </w:rPr>
              <w:t xml:space="preserve">8 </w:t>
            </w:r>
            <w:r>
              <w:rPr>
                <w:rFonts w:cs="Calibri"/>
              </w:rPr>
              <w:t>418</w:t>
            </w:r>
            <w:r w:rsidRPr="00E37787">
              <w:rPr>
                <w:rFonts w:cs="Calibri"/>
              </w:rPr>
              <w:t xml:space="preserve"> € à 1</w:t>
            </w:r>
            <w:r>
              <w:rPr>
                <w:rFonts w:cs="Calibri"/>
              </w:rPr>
              <w:t>5</w:t>
            </w:r>
            <w:r w:rsidRPr="00E37787">
              <w:rPr>
                <w:rFonts w:cs="Calibri"/>
              </w:rPr>
              <w:t xml:space="preserve"> </w:t>
            </w:r>
            <w:r>
              <w:rPr>
                <w:rFonts w:cs="Calibri"/>
              </w:rPr>
              <w:t>132</w:t>
            </w:r>
            <w:r w:rsidRPr="00E37787">
              <w:rPr>
                <w:rFonts w:cs="Calibri"/>
              </w:rPr>
              <w:t xml:space="preserve"> €</w:t>
            </w:r>
          </w:p>
        </w:tc>
        <w:tc>
          <w:tcPr>
            <w:tcW w:w="3828" w:type="dxa"/>
          </w:tcPr>
          <w:p w:rsidR="00255014" w:rsidRPr="00E37787" w:rsidRDefault="00255014" w:rsidP="008254AC">
            <w:pPr>
              <w:spacing w:after="0" w:line="240" w:lineRule="auto"/>
              <w:jc w:val="center"/>
              <w:rPr>
                <w:rFonts w:cs="Calibri"/>
                <w:b/>
              </w:rPr>
            </w:pPr>
            <w:r w:rsidRPr="00E37787">
              <w:rPr>
                <w:rFonts w:cs="Calibri"/>
                <w:b/>
              </w:rPr>
              <w:t>6</w:t>
            </w:r>
            <w:r w:rsidR="008254AC">
              <w:rPr>
                <w:rFonts w:cs="Calibri"/>
                <w:b/>
              </w:rPr>
              <w:t>89</w:t>
            </w:r>
            <w:r w:rsidRPr="00E37787">
              <w:rPr>
                <w:rFonts w:cs="Calibri"/>
                <w:b/>
              </w:rPr>
              <w:t xml:space="preserve"> €</w:t>
            </w:r>
          </w:p>
        </w:tc>
      </w:tr>
      <w:tr w:rsidR="00255014" w:rsidRPr="009F4AEB" w:rsidTr="007D3E00">
        <w:trPr>
          <w:trHeight w:val="265"/>
        </w:trPr>
        <w:tc>
          <w:tcPr>
            <w:tcW w:w="1236" w:type="dxa"/>
            <w:shd w:val="clear" w:color="auto" w:fill="F2F2F2"/>
          </w:tcPr>
          <w:p w:rsidR="00255014" w:rsidRPr="009F4AEB" w:rsidRDefault="00255014" w:rsidP="00255014">
            <w:pPr>
              <w:spacing w:after="0" w:line="240" w:lineRule="auto"/>
              <w:jc w:val="center"/>
              <w:rPr>
                <w:rFonts w:asciiTheme="majorHAnsi" w:hAnsiTheme="majorHAnsi" w:cstheme="majorHAnsi"/>
                <w:b/>
                <w:sz w:val="24"/>
                <w:szCs w:val="24"/>
              </w:rPr>
            </w:pPr>
            <w:r w:rsidRPr="009F4AEB">
              <w:rPr>
                <w:rFonts w:asciiTheme="majorHAnsi" w:hAnsiTheme="majorHAnsi" w:cstheme="majorHAnsi"/>
                <w:b/>
                <w:sz w:val="24"/>
                <w:szCs w:val="24"/>
              </w:rPr>
              <w:t>D</w:t>
            </w:r>
          </w:p>
        </w:tc>
        <w:tc>
          <w:tcPr>
            <w:tcW w:w="4429" w:type="dxa"/>
          </w:tcPr>
          <w:p w:rsidR="00255014" w:rsidRPr="00E37787" w:rsidRDefault="00255014" w:rsidP="00255014">
            <w:pPr>
              <w:spacing w:after="0" w:line="240" w:lineRule="auto"/>
              <w:jc w:val="center"/>
              <w:rPr>
                <w:rFonts w:cs="Calibri"/>
              </w:rPr>
            </w:pPr>
            <w:r w:rsidRPr="00E37787">
              <w:rPr>
                <w:rFonts w:cs="Calibri"/>
              </w:rPr>
              <w:t>Supérieur à 1</w:t>
            </w:r>
            <w:r>
              <w:rPr>
                <w:rFonts w:cs="Calibri"/>
              </w:rPr>
              <w:t>5</w:t>
            </w:r>
            <w:r w:rsidRPr="00E37787">
              <w:rPr>
                <w:rFonts w:cs="Calibri"/>
              </w:rPr>
              <w:t xml:space="preserve"> </w:t>
            </w:r>
            <w:r>
              <w:rPr>
                <w:rFonts w:cs="Calibri"/>
              </w:rPr>
              <w:t>132</w:t>
            </w:r>
            <w:r w:rsidRPr="00E37787">
              <w:rPr>
                <w:rFonts w:cs="Calibri"/>
              </w:rPr>
              <w:t xml:space="preserve"> €</w:t>
            </w:r>
          </w:p>
        </w:tc>
        <w:tc>
          <w:tcPr>
            <w:tcW w:w="3828" w:type="dxa"/>
          </w:tcPr>
          <w:p w:rsidR="00255014" w:rsidRPr="00E37787" w:rsidRDefault="00255014" w:rsidP="008254AC">
            <w:pPr>
              <w:spacing w:after="0" w:line="240" w:lineRule="auto"/>
              <w:jc w:val="center"/>
              <w:rPr>
                <w:rFonts w:cs="Calibri"/>
                <w:b/>
              </w:rPr>
            </w:pPr>
            <w:r w:rsidRPr="00E37787">
              <w:rPr>
                <w:rFonts w:cs="Calibri"/>
                <w:b/>
              </w:rPr>
              <w:t>8</w:t>
            </w:r>
            <w:r w:rsidR="008254AC">
              <w:rPr>
                <w:rFonts w:cs="Calibri"/>
                <w:b/>
              </w:rPr>
              <w:t>70</w:t>
            </w:r>
            <w:r w:rsidRPr="00E37787">
              <w:rPr>
                <w:rFonts w:cs="Calibri"/>
                <w:b/>
              </w:rPr>
              <w:t xml:space="preserve"> €</w:t>
            </w:r>
          </w:p>
        </w:tc>
      </w:tr>
    </w:tbl>
    <w:p w:rsidR="00111261" w:rsidRPr="009F4AEB" w:rsidRDefault="00111261" w:rsidP="00111261">
      <w:pPr>
        <w:pStyle w:val="Sansinterligne"/>
        <w:rPr>
          <w:rFonts w:asciiTheme="majorHAnsi" w:hAnsiTheme="majorHAnsi" w:cstheme="majorHAnsi"/>
          <w:sz w:val="24"/>
          <w:szCs w:val="24"/>
        </w:rPr>
      </w:pPr>
      <w:r w:rsidRPr="009F4AEB">
        <w:rPr>
          <w:rFonts w:asciiTheme="majorHAnsi" w:hAnsiTheme="majorHAnsi" w:cstheme="majorHAnsi"/>
          <w:b/>
          <w:sz w:val="24"/>
          <w:szCs w:val="24"/>
        </w:rPr>
        <w:t xml:space="preserve">      </w:t>
      </w:r>
      <w:r w:rsidRPr="009F4AEB">
        <w:rPr>
          <w:rFonts w:asciiTheme="majorHAnsi" w:hAnsiTheme="majorHAnsi" w:cstheme="majorHAnsi"/>
          <w:sz w:val="24"/>
          <w:szCs w:val="24"/>
        </w:rPr>
        <w:t xml:space="preserve">     </w:t>
      </w:r>
    </w:p>
    <w:p w:rsidR="00111261" w:rsidRPr="009F4AEB" w:rsidRDefault="00111261" w:rsidP="00111261">
      <w:pPr>
        <w:pStyle w:val="Sansinterligne"/>
        <w:ind w:firstLine="633"/>
        <w:rPr>
          <w:rFonts w:asciiTheme="majorHAnsi" w:hAnsiTheme="majorHAnsi" w:cstheme="majorHAnsi"/>
          <w:sz w:val="24"/>
          <w:szCs w:val="24"/>
        </w:rPr>
      </w:pPr>
      <w:r w:rsidRPr="009F4AEB">
        <w:rPr>
          <w:rFonts w:asciiTheme="majorHAnsi" w:hAnsiTheme="majorHAnsi" w:cstheme="majorHAnsi"/>
          <w:sz w:val="24"/>
          <w:szCs w:val="24"/>
        </w:rPr>
        <w:t xml:space="preserve"> </w:t>
      </w:r>
      <w:r w:rsidRPr="009F4AEB">
        <w:rPr>
          <w:rFonts w:asciiTheme="majorHAnsi" w:hAnsiTheme="majorHAnsi" w:cstheme="majorHAnsi"/>
          <w:sz w:val="24"/>
          <w:szCs w:val="24"/>
          <w:u w:val="single"/>
        </w:rPr>
        <w:t xml:space="preserve">Pour déterminer votre </w:t>
      </w:r>
      <w:r w:rsidRPr="009F4AEB">
        <w:rPr>
          <w:rFonts w:asciiTheme="majorHAnsi" w:hAnsiTheme="majorHAnsi" w:cstheme="majorHAnsi"/>
          <w:b/>
          <w:sz w:val="24"/>
          <w:szCs w:val="24"/>
          <w:u w:val="single"/>
        </w:rPr>
        <w:t>quotient familial</w:t>
      </w:r>
      <w:r w:rsidRPr="009F4AEB">
        <w:rPr>
          <w:rFonts w:asciiTheme="majorHAnsi" w:hAnsiTheme="majorHAnsi" w:cstheme="majorHAnsi"/>
          <w:b/>
          <w:sz w:val="24"/>
          <w:szCs w:val="24"/>
        </w:rPr>
        <w:t> </w:t>
      </w:r>
      <w:r w:rsidRPr="009F4AEB">
        <w:rPr>
          <w:rFonts w:asciiTheme="majorHAnsi" w:hAnsiTheme="majorHAnsi" w:cstheme="majorHAnsi"/>
          <w:sz w:val="24"/>
          <w:szCs w:val="24"/>
        </w:rPr>
        <w:t>:</w:t>
      </w:r>
    </w:p>
    <w:p w:rsidR="00111261" w:rsidRPr="009F4AEB" w:rsidRDefault="00111261" w:rsidP="00111261">
      <w:pPr>
        <w:pStyle w:val="Sansinterligne"/>
        <w:numPr>
          <w:ilvl w:val="0"/>
          <w:numId w:val="34"/>
        </w:numPr>
        <w:ind w:left="993"/>
        <w:rPr>
          <w:rFonts w:asciiTheme="majorHAnsi" w:hAnsiTheme="majorHAnsi" w:cstheme="majorHAnsi"/>
          <w:sz w:val="24"/>
          <w:szCs w:val="24"/>
        </w:rPr>
      </w:pPr>
      <w:r w:rsidRPr="009F4AEB">
        <w:rPr>
          <w:rFonts w:asciiTheme="majorHAnsi" w:hAnsiTheme="majorHAnsi" w:cstheme="majorHAnsi"/>
          <w:b/>
          <w:sz w:val="24"/>
          <w:szCs w:val="24"/>
        </w:rPr>
        <w:t>Prendre le revenu fiscal de référence</w:t>
      </w:r>
      <w:r w:rsidRPr="009F4AEB">
        <w:rPr>
          <w:rFonts w:asciiTheme="majorHAnsi" w:hAnsiTheme="majorHAnsi" w:cstheme="majorHAnsi"/>
          <w:sz w:val="24"/>
          <w:szCs w:val="24"/>
        </w:rPr>
        <w:t xml:space="preserve"> (ligne 25) de votre avis d’imposition 20</w:t>
      </w:r>
      <w:r w:rsidR="0040183C">
        <w:rPr>
          <w:rFonts w:asciiTheme="majorHAnsi" w:hAnsiTheme="majorHAnsi" w:cstheme="majorHAnsi"/>
          <w:sz w:val="24"/>
          <w:szCs w:val="24"/>
        </w:rPr>
        <w:t>2</w:t>
      </w:r>
      <w:r w:rsidR="008254AC">
        <w:rPr>
          <w:rFonts w:asciiTheme="majorHAnsi" w:hAnsiTheme="majorHAnsi" w:cstheme="majorHAnsi"/>
          <w:sz w:val="24"/>
          <w:szCs w:val="24"/>
        </w:rPr>
        <w:t>2</w:t>
      </w:r>
      <w:r w:rsidRPr="009F4AEB">
        <w:rPr>
          <w:rFonts w:asciiTheme="majorHAnsi" w:hAnsiTheme="majorHAnsi" w:cstheme="majorHAnsi"/>
          <w:sz w:val="24"/>
          <w:szCs w:val="24"/>
        </w:rPr>
        <w:t>, (sur les revenus 20</w:t>
      </w:r>
      <w:r w:rsidR="00255014">
        <w:rPr>
          <w:rFonts w:asciiTheme="majorHAnsi" w:hAnsiTheme="majorHAnsi" w:cstheme="majorHAnsi"/>
          <w:sz w:val="24"/>
          <w:szCs w:val="24"/>
        </w:rPr>
        <w:t>2</w:t>
      </w:r>
      <w:r w:rsidR="008254AC">
        <w:rPr>
          <w:rFonts w:asciiTheme="majorHAnsi" w:hAnsiTheme="majorHAnsi" w:cstheme="majorHAnsi"/>
          <w:sz w:val="24"/>
          <w:szCs w:val="24"/>
        </w:rPr>
        <w:t>1</w:t>
      </w:r>
      <w:r w:rsidRPr="009F4AEB">
        <w:rPr>
          <w:rFonts w:asciiTheme="majorHAnsi" w:hAnsiTheme="majorHAnsi" w:cstheme="majorHAnsi"/>
          <w:sz w:val="24"/>
          <w:szCs w:val="24"/>
        </w:rPr>
        <w:t>).</w:t>
      </w:r>
      <w:r w:rsidR="0040183C">
        <w:rPr>
          <w:rFonts w:asciiTheme="majorHAnsi" w:hAnsiTheme="majorHAnsi" w:cstheme="majorHAnsi"/>
          <w:sz w:val="24"/>
          <w:szCs w:val="24"/>
        </w:rPr>
        <w:t xml:space="preserve"> </w:t>
      </w:r>
    </w:p>
    <w:p w:rsidR="00111261" w:rsidRPr="009F4AEB" w:rsidRDefault="00111261" w:rsidP="00111261">
      <w:pPr>
        <w:pStyle w:val="Sansinterligne"/>
        <w:numPr>
          <w:ilvl w:val="0"/>
          <w:numId w:val="34"/>
        </w:numPr>
        <w:ind w:left="993"/>
        <w:rPr>
          <w:rFonts w:asciiTheme="majorHAnsi" w:hAnsiTheme="majorHAnsi" w:cstheme="majorHAnsi"/>
          <w:sz w:val="24"/>
          <w:szCs w:val="24"/>
        </w:rPr>
      </w:pPr>
      <w:r w:rsidRPr="009F4AEB">
        <w:rPr>
          <w:rFonts w:asciiTheme="majorHAnsi" w:hAnsiTheme="majorHAnsi" w:cstheme="majorHAnsi"/>
          <w:b/>
          <w:sz w:val="24"/>
          <w:szCs w:val="24"/>
        </w:rPr>
        <w:t>Diviser</w:t>
      </w:r>
      <w:r w:rsidRPr="009F4AEB">
        <w:rPr>
          <w:rFonts w:asciiTheme="majorHAnsi" w:hAnsiTheme="majorHAnsi" w:cstheme="majorHAnsi"/>
          <w:sz w:val="24"/>
          <w:szCs w:val="24"/>
        </w:rPr>
        <w:t xml:space="preserve"> ce montant par le nombre </w:t>
      </w:r>
      <w:r w:rsidRPr="009F4AEB">
        <w:rPr>
          <w:rFonts w:asciiTheme="majorHAnsi" w:hAnsiTheme="majorHAnsi" w:cstheme="majorHAnsi"/>
          <w:b/>
          <w:sz w:val="24"/>
          <w:szCs w:val="24"/>
        </w:rPr>
        <w:t>d’enfants à charge</w:t>
      </w:r>
      <w:r w:rsidRPr="009F4AEB">
        <w:rPr>
          <w:rFonts w:asciiTheme="majorHAnsi" w:hAnsiTheme="majorHAnsi" w:cstheme="majorHAnsi"/>
          <w:sz w:val="24"/>
          <w:szCs w:val="24"/>
        </w:rPr>
        <w:t xml:space="preserve">, </w:t>
      </w:r>
      <w:r w:rsidRPr="009F4AEB">
        <w:rPr>
          <w:rFonts w:asciiTheme="majorHAnsi" w:hAnsiTheme="majorHAnsi" w:cstheme="majorHAnsi"/>
          <w:b/>
          <w:sz w:val="24"/>
          <w:szCs w:val="24"/>
        </w:rPr>
        <w:t>augmenté du chiffre 2</w:t>
      </w:r>
      <w:r w:rsidRPr="009F4AEB">
        <w:rPr>
          <w:rFonts w:asciiTheme="majorHAnsi" w:hAnsiTheme="majorHAnsi" w:cstheme="majorHAnsi"/>
          <w:sz w:val="24"/>
          <w:szCs w:val="24"/>
        </w:rPr>
        <w:t xml:space="preserve"> </w:t>
      </w:r>
      <w:r w:rsidRPr="009F4AEB">
        <w:rPr>
          <w:rFonts w:asciiTheme="majorHAnsi" w:hAnsiTheme="majorHAnsi" w:cstheme="majorHAnsi"/>
          <w:i/>
          <w:sz w:val="24"/>
          <w:szCs w:val="24"/>
        </w:rPr>
        <w:t>(ce chiffre représente les parents, même s’il n’y en a qu’un au foyer)</w:t>
      </w:r>
      <w:r w:rsidRPr="009F4AEB">
        <w:rPr>
          <w:rFonts w:asciiTheme="majorHAnsi" w:hAnsiTheme="majorHAnsi" w:cstheme="majorHAnsi"/>
          <w:sz w:val="24"/>
          <w:szCs w:val="24"/>
        </w:rPr>
        <w:t>.</w:t>
      </w:r>
    </w:p>
    <w:p w:rsidR="007D3E00" w:rsidRPr="009F4AEB" w:rsidRDefault="007D3E00" w:rsidP="007D3E00">
      <w:pPr>
        <w:pStyle w:val="Sansinterligne"/>
        <w:ind w:left="993"/>
        <w:rPr>
          <w:rFonts w:asciiTheme="majorHAnsi" w:hAnsiTheme="majorHAnsi" w:cstheme="majorHAnsi"/>
          <w:sz w:val="24"/>
          <w:szCs w:val="24"/>
        </w:rPr>
      </w:pPr>
    </w:p>
    <w:p w:rsidR="007D3E00" w:rsidRPr="009F4AEB" w:rsidRDefault="007D3E00" w:rsidP="007D3E00">
      <w:pPr>
        <w:pBdr>
          <w:top w:val="single" w:sz="4" w:space="1" w:color="auto"/>
          <w:left w:val="single" w:sz="4" w:space="4" w:color="auto"/>
          <w:bottom w:val="single" w:sz="4" w:space="1" w:color="auto"/>
          <w:right w:val="single" w:sz="4" w:space="23" w:color="auto"/>
        </w:pBdr>
        <w:spacing w:after="0"/>
        <w:rPr>
          <w:rFonts w:asciiTheme="majorHAnsi" w:hAnsiTheme="majorHAnsi" w:cstheme="majorHAnsi"/>
          <w:b/>
          <w:sz w:val="24"/>
          <w:szCs w:val="24"/>
        </w:rPr>
      </w:pPr>
      <w:r w:rsidRPr="00255014">
        <w:rPr>
          <w:rFonts w:asciiTheme="majorHAnsi" w:hAnsiTheme="majorHAnsi" w:cstheme="majorHAnsi"/>
          <w:b/>
          <w:sz w:val="24"/>
          <w:szCs w:val="24"/>
          <w:highlight w:val="yellow"/>
        </w:rPr>
        <w:t>Pour bénéficier des tarifs A, B, ou C, vous voudrez bien adresser votre avis d’imposition</w:t>
      </w:r>
      <w:r w:rsidR="009F4AEB" w:rsidRPr="00255014">
        <w:rPr>
          <w:rFonts w:asciiTheme="majorHAnsi" w:hAnsiTheme="majorHAnsi" w:cstheme="majorHAnsi"/>
          <w:b/>
          <w:sz w:val="24"/>
          <w:szCs w:val="24"/>
          <w:highlight w:val="yellow"/>
        </w:rPr>
        <w:t xml:space="preserve"> au chef d’établissement </w:t>
      </w:r>
      <w:r w:rsidRPr="00255014">
        <w:rPr>
          <w:rFonts w:asciiTheme="majorHAnsi" w:hAnsiTheme="majorHAnsi" w:cstheme="majorHAnsi"/>
          <w:b/>
          <w:sz w:val="24"/>
          <w:szCs w:val="24"/>
          <w:highlight w:val="yellow"/>
        </w:rPr>
        <w:t>pour calcul.</w:t>
      </w:r>
      <w:r w:rsidR="0040183C" w:rsidRPr="00255014">
        <w:rPr>
          <w:rFonts w:asciiTheme="majorHAnsi" w:hAnsiTheme="majorHAnsi" w:cstheme="majorHAnsi"/>
          <w:b/>
          <w:sz w:val="24"/>
          <w:szCs w:val="24"/>
          <w:highlight w:val="yellow"/>
        </w:rPr>
        <w:t xml:space="preserve"> Sans ce document, la tranche D sera appliquée par défaut.</w:t>
      </w:r>
    </w:p>
    <w:p w:rsidR="007D3E00" w:rsidRPr="009F4AEB" w:rsidRDefault="007D3E00" w:rsidP="007D3E00">
      <w:pPr>
        <w:pStyle w:val="Sansinterligne"/>
        <w:ind w:left="633"/>
        <w:rPr>
          <w:rFonts w:asciiTheme="majorHAnsi" w:hAnsiTheme="majorHAnsi" w:cstheme="majorHAnsi"/>
          <w:sz w:val="24"/>
          <w:szCs w:val="24"/>
        </w:rPr>
      </w:pPr>
    </w:p>
    <w:p w:rsidR="00111261" w:rsidRPr="009F4AEB" w:rsidRDefault="00111261" w:rsidP="00111261">
      <w:pPr>
        <w:pStyle w:val="Sansinterligne"/>
        <w:numPr>
          <w:ilvl w:val="0"/>
          <w:numId w:val="35"/>
        </w:numPr>
        <w:rPr>
          <w:rFonts w:asciiTheme="majorHAnsi" w:hAnsiTheme="majorHAnsi" w:cstheme="majorHAnsi"/>
          <w:b/>
          <w:sz w:val="24"/>
          <w:szCs w:val="24"/>
          <w:u w:val="single"/>
        </w:rPr>
      </w:pPr>
      <w:r w:rsidRPr="009F4AEB">
        <w:rPr>
          <w:rFonts w:asciiTheme="majorHAnsi" w:hAnsiTheme="majorHAnsi" w:cstheme="majorHAnsi"/>
          <w:b/>
          <w:sz w:val="24"/>
          <w:szCs w:val="24"/>
          <w:u w:val="single"/>
        </w:rPr>
        <w:t>Garderie</w:t>
      </w:r>
    </w:p>
    <w:p w:rsidR="00111261" w:rsidRPr="009F4AEB" w:rsidRDefault="00111261" w:rsidP="00111261">
      <w:pPr>
        <w:pStyle w:val="Sansinterligne"/>
        <w:rPr>
          <w:rFonts w:asciiTheme="majorHAnsi" w:hAnsiTheme="majorHAnsi" w:cstheme="majorHAnsi"/>
          <w:b/>
          <w:sz w:val="24"/>
          <w:szCs w:val="24"/>
          <w:u w:val="single"/>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50"/>
        <w:gridCol w:w="851"/>
        <w:gridCol w:w="992"/>
        <w:gridCol w:w="992"/>
        <w:gridCol w:w="851"/>
        <w:gridCol w:w="992"/>
        <w:gridCol w:w="992"/>
        <w:gridCol w:w="851"/>
      </w:tblGrid>
      <w:tr w:rsidR="00732F0C" w:rsidRPr="009F4AEB" w:rsidTr="00D76DD2">
        <w:tc>
          <w:tcPr>
            <w:tcW w:w="2127" w:type="dxa"/>
            <w:shd w:val="clear" w:color="auto" w:fill="F2F2F2"/>
          </w:tcPr>
          <w:p w:rsidR="00732F0C" w:rsidRPr="00505AB5" w:rsidRDefault="00732F0C" w:rsidP="00732F0C">
            <w:pPr>
              <w:pStyle w:val="Sansinterligne"/>
              <w:jc w:val="center"/>
              <w:rPr>
                <w:rFonts w:cs="Calibri"/>
                <w:b/>
              </w:rPr>
            </w:pPr>
            <w:proofErr w:type="spellStart"/>
            <w:r w:rsidRPr="00505AB5">
              <w:rPr>
                <w:rFonts w:cs="Calibri"/>
                <w:b/>
              </w:rPr>
              <w:t>Nbre</w:t>
            </w:r>
            <w:proofErr w:type="spellEnd"/>
            <w:r w:rsidRPr="00505AB5">
              <w:rPr>
                <w:rFonts w:cs="Calibri"/>
                <w:b/>
              </w:rPr>
              <w:t xml:space="preserve"> de fois / sem</w:t>
            </w:r>
            <w:r>
              <w:rPr>
                <w:rFonts w:cs="Calibri"/>
                <w:b/>
              </w:rPr>
              <w:t>.</w:t>
            </w:r>
          </w:p>
        </w:tc>
        <w:tc>
          <w:tcPr>
            <w:tcW w:w="850" w:type="dxa"/>
            <w:shd w:val="clear" w:color="auto" w:fill="F2F2F2"/>
          </w:tcPr>
          <w:p w:rsidR="00732F0C" w:rsidRPr="00505AB5" w:rsidRDefault="00732F0C" w:rsidP="00732F0C">
            <w:pPr>
              <w:pStyle w:val="Sansinterligne"/>
              <w:jc w:val="center"/>
              <w:rPr>
                <w:rFonts w:cs="Calibri"/>
              </w:rPr>
            </w:pPr>
            <w:r w:rsidRPr="00505AB5">
              <w:rPr>
                <w:rFonts w:cs="Calibri"/>
              </w:rPr>
              <w:t>1</w:t>
            </w:r>
          </w:p>
        </w:tc>
        <w:tc>
          <w:tcPr>
            <w:tcW w:w="851" w:type="dxa"/>
            <w:shd w:val="clear" w:color="auto" w:fill="F2F2F2"/>
          </w:tcPr>
          <w:p w:rsidR="00732F0C" w:rsidRPr="00505AB5" w:rsidRDefault="00732F0C" w:rsidP="00732F0C">
            <w:pPr>
              <w:pStyle w:val="Sansinterligne"/>
              <w:jc w:val="center"/>
              <w:rPr>
                <w:rFonts w:cs="Calibri"/>
              </w:rPr>
            </w:pPr>
            <w:r w:rsidRPr="00505AB5">
              <w:rPr>
                <w:rFonts w:cs="Calibri"/>
              </w:rPr>
              <w:t>2</w:t>
            </w:r>
          </w:p>
        </w:tc>
        <w:tc>
          <w:tcPr>
            <w:tcW w:w="992" w:type="dxa"/>
            <w:shd w:val="clear" w:color="auto" w:fill="F2F2F2"/>
          </w:tcPr>
          <w:p w:rsidR="00732F0C" w:rsidRPr="00505AB5" w:rsidRDefault="00732F0C" w:rsidP="00732F0C">
            <w:pPr>
              <w:pStyle w:val="Sansinterligne"/>
              <w:jc w:val="center"/>
              <w:rPr>
                <w:rFonts w:cs="Calibri"/>
              </w:rPr>
            </w:pPr>
            <w:r w:rsidRPr="00505AB5">
              <w:rPr>
                <w:rFonts w:cs="Calibri"/>
              </w:rPr>
              <w:t>3</w:t>
            </w:r>
          </w:p>
        </w:tc>
        <w:tc>
          <w:tcPr>
            <w:tcW w:w="992" w:type="dxa"/>
            <w:shd w:val="clear" w:color="auto" w:fill="F2F2F2"/>
          </w:tcPr>
          <w:p w:rsidR="00732F0C" w:rsidRPr="00505AB5" w:rsidRDefault="00732F0C" w:rsidP="00732F0C">
            <w:pPr>
              <w:pStyle w:val="Sansinterligne"/>
              <w:jc w:val="center"/>
              <w:rPr>
                <w:rFonts w:cs="Calibri"/>
              </w:rPr>
            </w:pPr>
            <w:r w:rsidRPr="00505AB5">
              <w:rPr>
                <w:rFonts w:cs="Calibri"/>
              </w:rPr>
              <w:t>4</w:t>
            </w:r>
          </w:p>
        </w:tc>
        <w:tc>
          <w:tcPr>
            <w:tcW w:w="851" w:type="dxa"/>
            <w:shd w:val="clear" w:color="auto" w:fill="F2F2F2"/>
          </w:tcPr>
          <w:p w:rsidR="00732F0C" w:rsidRPr="00505AB5" w:rsidRDefault="00732F0C" w:rsidP="00732F0C">
            <w:pPr>
              <w:pStyle w:val="Sansinterligne"/>
              <w:jc w:val="center"/>
              <w:rPr>
                <w:rFonts w:cs="Calibri"/>
              </w:rPr>
            </w:pPr>
            <w:r w:rsidRPr="00505AB5">
              <w:rPr>
                <w:rFonts w:cs="Calibri"/>
              </w:rPr>
              <w:t>5</w:t>
            </w:r>
          </w:p>
        </w:tc>
        <w:tc>
          <w:tcPr>
            <w:tcW w:w="992" w:type="dxa"/>
            <w:shd w:val="clear" w:color="auto" w:fill="F2F2F2"/>
          </w:tcPr>
          <w:p w:rsidR="00732F0C" w:rsidRPr="00505AB5" w:rsidRDefault="00732F0C" w:rsidP="00732F0C">
            <w:pPr>
              <w:pStyle w:val="Sansinterligne"/>
              <w:jc w:val="center"/>
              <w:rPr>
                <w:rFonts w:cs="Calibri"/>
              </w:rPr>
            </w:pPr>
            <w:r w:rsidRPr="00505AB5">
              <w:rPr>
                <w:rFonts w:cs="Calibri"/>
              </w:rPr>
              <w:t>6</w:t>
            </w:r>
          </w:p>
        </w:tc>
        <w:tc>
          <w:tcPr>
            <w:tcW w:w="992" w:type="dxa"/>
            <w:shd w:val="clear" w:color="auto" w:fill="F2F2F2"/>
          </w:tcPr>
          <w:p w:rsidR="00732F0C" w:rsidRPr="00505AB5" w:rsidRDefault="00732F0C" w:rsidP="00732F0C">
            <w:pPr>
              <w:pStyle w:val="Sansinterligne"/>
              <w:jc w:val="center"/>
              <w:rPr>
                <w:rFonts w:cs="Calibri"/>
              </w:rPr>
            </w:pPr>
            <w:r w:rsidRPr="00505AB5">
              <w:rPr>
                <w:rFonts w:cs="Calibri"/>
              </w:rPr>
              <w:t>7</w:t>
            </w:r>
          </w:p>
        </w:tc>
        <w:tc>
          <w:tcPr>
            <w:tcW w:w="851" w:type="dxa"/>
            <w:shd w:val="clear" w:color="auto" w:fill="F2F2F2"/>
          </w:tcPr>
          <w:p w:rsidR="00732F0C" w:rsidRPr="00505AB5" w:rsidRDefault="00732F0C" w:rsidP="00732F0C">
            <w:pPr>
              <w:pStyle w:val="Sansinterligne"/>
              <w:jc w:val="center"/>
              <w:rPr>
                <w:rFonts w:cs="Calibri"/>
              </w:rPr>
            </w:pPr>
            <w:r w:rsidRPr="00505AB5">
              <w:rPr>
                <w:rFonts w:cs="Calibri"/>
              </w:rPr>
              <w:t>8</w:t>
            </w:r>
          </w:p>
        </w:tc>
      </w:tr>
      <w:tr w:rsidR="00255014" w:rsidRPr="009F4AEB" w:rsidTr="00D76DD2">
        <w:tc>
          <w:tcPr>
            <w:tcW w:w="2127" w:type="dxa"/>
            <w:shd w:val="clear" w:color="auto" w:fill="F2F2F2"/>
          </w:tcPr>
          <w:p w:rsidR="00255014" w:rsidRPr="00505AB5" w:rsidRDefault="00255014" w:rsidP="00255014">
            <w:pPr>
              <w:pStyle w:val="Sansinterligne"/>
              <w:jc w:val="center"/>
              <w:rPr>
                <w:rFonts w:cs="Calibri"/>
                <w:b/>
              </w:rPr>
            </w:pPr>
            <w:r w:rsidRPr="00505AB5">
              <w:rPr>
                <w:rFonts w:cs="Calibri"/>
                <w:b/>
              </w:rPr>
              <w:t>Tarif annuel</w:t>
            </w:r>
          </w:p>
        </w:tc>
        <w:tc>
          <w:tcPr>
            <w:tcW w:w="850" w:type="dxa"/>
            <w:shd w:val="clear" w:color="auto" w:fill="auto"/>
          </w:tcPr>
          <w:p w:rsidR="00255014" w:rsidRPr="00E37787" w:rsidRDefault="008254AC" w:rsidP="00255014">
            <w:pPr>
              <w:pStyle w:val="Sansinterligne"/>
              <w:jc w:val="center"/>
              <w:rPr>
                <w:rFonts w:cs="Calibri"/>
                <w:b/>
              </w:rPr>
            </w:pPr>
            <w:r>
              <w:rPr>
                <w:rFonts w:cs="Calibri"/>
                <w:b/>
              </w:rPr>
              <w:t>72</w:t>
            </w:r>
            <w:r w:rsidR="00255014" w:rsidRPr="00E37787">
              <w:rPr>
                <w:rFonts w:cs="Calibri"/>
                <w:b/>
              </w:rPr>
              <w:t xml:space="preserve"> €</w:t>
            </w:r>
          </w:p>
        </w:tc>
        <w:tc>
          <w:tcPr>
            <w:tcW w:w="851" w:type="dxa"/>
            <w:shd w:val="clear" w:color="auto" w:fill="auto"/>
          </w:tcPr>
          <w:p w:rsidR="00255014" w:rsidRPr="00E37787" w:rsidRDefault="00255014" w:rsidP="008254AC">
            <w:pPr>
              <w:pStyle w:val="Sansinterligne"/>
              <w:jc w:val="center"/>
              <w:rPr>
                <w:rFonts w:cs="Calibri"/>
                <w:b/>
              </w:rPr>
            </w:pPr>
            <w:r w:rsidRPr="00E37787">
              <w:rPr>
                <w:rFonts w:cs="Calibri"/>
                <w:b/>
              </w:rPr>
              <w:t>1</w:t>
            </w:r>
            <w:r w:rsidR="008254AC">
              <w:rPr>
                <w:rFonts w:cs="Calibri"/>
                <w:b/>
              </w:rPr>
              <w:t>34</w:t>
            </w:r>
            <w:r w:rsidRPr="00E37787">
              <w:rPr>
                <w:rFonts w:cs="Calibri"/>
                <w:b/>
              </w:rPr>
              <w:t xml:space="preserve"> €</w:t>
            </w:r>
          </w:p>
        </w:tc>
        <w:tc>
          <w:tcPr>
            <w:tcW w:w="992" w:type="dxa"/>
            <w:shd w:val="clear" w:color="auto" w:fill="auto"/>
          </w:tcPr>
          <w:p w:rsidR="00255014" w:rsidRPr="00E37787" w:rsidRDefault="00255014" w:rsidP="008254AC">
            <w:pPr>
              <w:pStyle w:val="Sansinterligne"/>
              <w:jc w:val="center"/>
              <w:rPr>
                <w:rFonts w:cs="Calibri"/>
                <w:b/>
              </w:rPr>
            </w:pPr>
            <w:r w:rsidRPr="00E37787">
              <w:rPr>
                <w:rFonts w:cs="Calibri"/>
                <w:b/>
              </w:rPr>
              <w:t>1</w:t>
            </w:r>
            <w:r w:rsidR="008254AC">
              <w:rPr>
                <w:rFonts w:cs="Calibri"/>
                <w:b/>
              </w:rPr>
              <w:t>96</w:t>
            </w:r>
            <w:r w:rsidRPr="00E37787">
              <w:rPr>
                <w:rFonts w:cs="Calibri"/>
                <w:b/>
              </w:rPr>
              <w:t xml:space="preserve"> €</w:t>
            </w:r>
          </w:p>
        </w:tc>
        <w:tc>
          <w:tcPr>
            <w:tcW w:w="992" w:type="dxa"/>
            <w:shd w:val="clear" w:color="auto" w:fill="auto"/>
          </w:tcPr>
          <w:p w:rsidR="00255014" w:rsidRPr="00E37787" w:rsidRDefault="00255014" w:rsidP="008254AC">
            <w:pPr>
              <w:pStyle w:val="Sansinterligne"/>
              <w:jc w:val="center"/>
              <w:rPr>
                <w:rFonts w:cs="Calibri"/>
                <w:b/>
              </w:rPr>
            </w:pPr>
            <w:r w:rsidRPr="00E37787">
              <w:rPr>
                <w:rFonts w:cs="Calibri"/>
                <w:b/>
              </w:rPr>
              <w:t>2</w:t>
            </w:r>
            <w:r w:rsidR="008254AC">
              <w:rPr>
                <w:rFonts w:cs="Calibri"/>
                <w:b/>
              </w:rPr>
              <w:t>5</w:t>
            </w:r>
            <w:r>
              <w:rPr>
                <w:rFonts w:cs="Calibri"/>
                <w:b/>
              </w:rPr>
              <w:t>4</w:t>
            </w:r>
            <w:r w:rsidRPr="00E37787">
              <w:rPr>
                <w:rFonts w:cs="Calibri"/>
                <w:b/>
              </w:rPr>
              <w:t xml:space="preserve"> €</w:t>
            </w:r>
          </w:p>
        </w:tc>
        <w:tc>
          <w:tcPr>
            <w:tcW w:w="851" w:type="dxa"/>
            <w:shd w:val="clear" w:color="auto" w:fill="auto"/>
          </w:tcPr>
          <w:p w:rsidR="00255014" w:rsidRPr="00E37787" w:rsidRDefault="00255014" w:rsidP="008343D4">
            <w:pPr>
              <w:pStyle w:val="Sansinterligne"/>
              <w:jc w:val="center"/>
              <w:rPr>
                <w:rFonts w:cs="Calibri"/>
                <w:b/>
              </w:rPr>
            </w:pPr>
            <w:r>
              <w:rPr>
                <w:rFonts w:cs="Calibri"/>
                <w:b/>
              </w:rPr>
              <w:t>3</w:t>
            </w:r>
            <w:r w:rsidR="008343D4">
              <w:rPr>
                <w:rFonts w:cs="Calibri"/>
                <w:b/>
              </w:rPr>
              <w:t>12</w:t>
            </w:r>
            <w:r w:rsidRPr="00E37787">
              <w:rPr>
                <w:rFonts w:cs="Calibri"/>
                <w:b/>
              </w:rPr>
              <w:t xml:space="preserve"> €</w:t>
            </w:r>
          </w:p>
        </w:tc>
        <w:tc>
          <w:tcPr>
            <w:tcW w:w="992" w:type="dxa"/>
            <w:shd w:val="clear" w:color="auto" w:fill="auto"/>
          </w:tcPr>
          <w:p w:rsidR="00255014" w:rsidRPr="00E37787" w:rsidRDefault="00255014" w:rsidP="008343D4">
            <w:pPr>
              <w:pStyle w:val="Sansinterligne"/>
              <w:jc w:val="center"/>
              <w:rPr>
                <w:rFonts w:cs="Calibri"/>
                <w:b/>
              </w:rPr>
            </w:pPr>
            <w:r w:rsidRPr="00E37787">
              <w:rPr>
                <w:rFonts w:cs="Calibri"/>
                <w:b/>
              </w:rPr>
              <w:t>3</w:t>
            </w:r>
            <w:r w:rsidR="008343D4">
              <w:rPr>
                <w:rFonts w:cs="Calibri"/>
                <w:b/>
              </w:rPr>
              <w:t>67</w:t>
            </w:r>
            <w:r w:rsidRPr="00E37787">
              <w:rPr>
                <w:rFonts w:cs="Calibri"/>
                <w:b/>
              </w:rPr>
              <w:t xml:space="preserve"> €</w:t>
            </w:r>
          </w:p>
        </w:tc>
        <w:tc>
          <w:tcPr>
            <w:tcW w:w="992" w:type="dxa"/>
            <w:shd w:val="clear" w:color="auto" w:fill="auto"/>
          </w:tcPr>
          <w:p w:rsidR="00255014" w:rsidRPr="00E37787" w:rsidRDefault="008343D4" w:rsidP="00255014">
            <w:pPr>
              <w:pStyle w:val="Sansinterligne"/>
              <w:jc w:val="center"/>
              <w:rPr>
                <w:rFonts w:cs="Calibri"/>
                <w:b/>
              </w:rPr>
            </w:pPr>
            <w:r>
              <w:rPr>
                <w:rFonts w:cs="Calibri"/>
                <w:b/>
              </w:rPr>
              <w:t>413</w:t>
            </w:r>
            <w:r w:rsidR="00255014" w:rsidRPr="00E37787">
              <w:rPr>
                <w:rFonts w:cs="Calibri"/>
                <w:b/>
              </w:rPr>
              <w:t xml:space="preserve"> €</w:t>
            </w:r>
          </w:p>
        </w:tc>
        <w:tc>
          <w:tcPr>
            <w:tcW w:w="851" w:type="dxa"/>
            <w:shd w:val="clear" w:color="auto" w:fill="auto"/>
          </w:tcPr>
          <w:p w:rsidR="00255014" w:rsidRPr="00E37787" w:rsidRDefault="00255014" w:rsidP="008343D4">
            <w:pPr>
              <w:pStyle w:val="Sansinterligne"/>
              <w:jc w:val="center"/>
              <w:rPr>
                <w:rFonts w:cs="Calibri"/>
                <w:b/>
              </w:rPr>
            </w:pPr>
            <w:r w:rsidRPr="00E37787">
              <w:rPr>
                <w:rFonts w:cs="Calibri"/>
                <w:b/>
              </w:rPr>
              <w:t>4</w:t>
            </w:r>
            <w:r w:rsidR="008343D4">
              <w:rPr>
                <w:rFonts w:cs="Calibri"/>
                <w:b/>
              </w:rPr>
              <w:t>53</w:t>
            </w:r>
            <w:r w:rsidRPr="00E37787">
              <w:rPr>
                <w:rFonts w:cs="Calibri"/>
                <w:b/>
              </w:rPr>
              <w:t xml:space="preserve"> €</w:t>
            </w:r>
          </w:p>
        </w:tc>
      </w:tr>
    </w:tbl>
    <w:p w:rsidR="00111261" w:rsidRPr="009F4AEB" w:rsidRDefault="00111261" w:rsidP="00111261">
      <w:pPr>
        <w:spacing w:after="0" w:line="240" w:lineRule="auto"/>
        <w:rPr>
          <w:rFonts w:asciiTheme="majorHAnsi" w:hAnsiTheme="majorHAnsi" w:cstheme="majorHAnsi"/>
          <w:sz w:val="24"/>
          <w:szCs w:val="24"/>
        </w:rPr>
      </w:pPr>
      <w:r w:rsidRPr="009F4AEB">
        <w:rPr>
          <w:rFonts w:asciiTheme="majorHAnsi" w:hAnsiTheme="majorHAnsi" w:cstheme="majorHAnsi"/>
          <w:sz w:val="24"/>
          <w:szCs w:val="24"/>
        </w:rPr>
        <w:t xml:space="preserve">         Prix de la </w:t>
      </w:r>
      <w:r w:rsidRPr="009F4AEB">
        <w:rPr>
          <w:rFonts w:asciiTheme="majorHAnsi" w:hAnsiTheme="majorHAnsi" w:cstheme="majorHAnsi"/>
          <w:b/>
          <w:sz w:val="24"/>
          <w:szCs w:val="24"/>
        </w:rPr>
        <w:t>garderie exceptionnelle</w:t>
      </w:r>
      <w:r w:rsidRPr="009F4AEB">
        <w:rPr>
          <w:rFonts w:asciiTheme="majorHAnsi" w:hAnsiTheme="majorHAnsi" w:cstheme="majorHAnsi"/>
          <w:sz w:val="24"/>
          <w:szCs w:val="24"/>
        </w:rPr>
        <w:t xml:space="preserve"> matin </w:t>
      </w:r>
      <w:r w:rsidRPr="009F4AEB">
        <w:rPr>
          <w:rFonts w:asciiTheme="majorHAnsi" w:hAnsiTheme="majorHAnsi" w:cstheme="majorHAnsi"/>
          <w:sz w:val="24"/>
          <w:szCs w:val="24"/>
          <w:u w:val="single"/>
        </w:rPr>
        <w:t>ou</w:t>
      </w:r>
      <w:r w:rsidRPr="009F4AEB">
        <w:rPr>
          <w:rFonts w:asciiTheme="majorHAnsi" w:hAnsiTheme="majorHAnsi" w:cstheme="majorHAnsi"/>
          <w:sz w:val="24"/>
          <w:szCs w:val="24"/>
        </w:rPr>
        <w:t xml:space="preserve"> soir : </w:t>
      </w:r>
      <w:r w:rsidR="003801EF" w:rsidRPr="009F4AEB">
        <w:rPr>
          <w:rFonts w:asciiTheme="majorHAnsi" w:hAnsiTheme="majorHAnsi" w:cstheme="majorHAnsi"/>
          <w:b/>
          <w:sz w:val="24"/>
          <w:szCs w:val="24"/>
        </w:rPr>
        <w:t>2</w:t>
      </w:r>
      <w:r w:rsidR="00732F0C">
        <w:rPr>
          <w:rFonts w:asciiTheme="majorHAnsi" w:hAnsiTheme="majorHAnsi" w:cstheme="majorHAnsi"/>
          <w:b/>
          <w:sz w:val="24"/>
          <w:szCs w:val="24"/>
        </w:rPr>
        <w:t>,</w:t>
      </w:r>
      <w:r w:rsidR="008343D4">
        <w:rPr>
          <w:rFonts w:asciiTheme="majorHAnsi" w:hAnsiTheme="majorHAnsi" w:cstheme="majorHAnsi"/>
          <w:b/>
          <w:sz w:val="24"/>
          <w:szCs w:val="24"/>
        </w:rPr>
        <w:t>6</w:t>
      </w:r>
      <w:r w:rsidR="00732F0C">
        <w:rPr>
          <w:rFonts w:asciiTheme="majorHAnsi" w:hAnsiTheme="majorHAnsi" w:cstheme="majorHAnsi"/>
          <w:b/>
          <w:sz w:val="24"/>
          <w:szCs w:val="24"/>
        </w:rPr>
        <w:t>0</w:t>
      </w:r>
      <w:r w:rsidRPr="009F4AEB">
        <w:rPr>
          <w:rFonts w:asciiTheme="majorHAnsi" w:hAnsiTheme="majorHAnsi" w:cstheme="majorHAnsi"/>
          <w:b/>
          <w:sz w:val="24"/>
          <w:szCs w:val="24"/>
        </w:rPr>
        <w:t xml:space="preserve"> €.</w:t>
      </w:r>
    </w:p>
    <w:p w:rsidR="00845943" w:rsidRDefault="00845943">
      <w:pPr>
        <w:rPr>
          <w:rFonts w:asciiTheme="majorHAnsi" w:eastAsia="Times New Roman" w:hAnsiTheme="majorHAnsi" w:cstheme="majorHAnsi"/>
          <w:b/>
          <w:sz w:val="24"/>
          <w:szCs w:val="24"/>
          <w:u w:val="single"/>
          <w:lang w:eastAsia="en-US"/>
        </w:rPr>
      </w:pPr>
    </w:p>
    <w:p w:rsidR="00111261" w:rsidRPr="009F4AEB" w:rsidRDefault="00111261" w:rsidP="00111261">
      <w:pPr>
        <w:pStyle w:val="Sansinterligne"/>
        <w:numPr>
          <w:ilvl w:val="0"/>
          <w:numId w:val="35"/>
        </w:numPr>
        <w:rPr>
          <w:rFonts w:asciiTheme="majorHAnsi" w:hAnsiTheme="majorHAnsi" w:cstheme="majorHAnsi"/>
          <w:b/>
          <w:sz w:val="24"/>
          <w:szCs w:val="24"/>
          <w:u w:val="single"/>
        </w:rPr>
      </w:pPr>
      <w:r w:rsidRPr="009F4AEB">
        <w:rPr>
          <w:rFonts w:asciiTheme="majorHAnsi" w:hAnsiTheme="majorHAnsi" w:cstheme="majorHAnsi"/>
          <w:b/>
          <w:sz w:val="24"/>
          <w:szCs w:val="24"/>
          <w:u w:val="single"/>
        </w:rPr>
        <w:t>Cantine</w:t>
      </w:r>
    </w:p>
    <w:p w:rsidR="00111261" w:rsidRPr="009F4AEB" w:rsidRDefault="00111261" w:rsidP="00111261">
      <w:pPr>
        <w:pStyle w:val="Sansinterligne"/>
        <w:rPr>
          <w:rFonts w:asciiTheme="majorHAnsi" w:hAnsiTheme="majorHAnsi" w:cstheme="majorHAnsi"/>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940"/>
        <w:gridCol w:w="992"/>
        <w:gridCol w:w="851"/>
        <w:gridCol w:w="992"/>
      </w:tblGrid>
      <w:tr w:rsidR="00111261" w:rsidRPr="009F4AEB" w:rsidTr="00D76DD2">
        <w:tc>
          <w:tcPr>
            <w:tcW w:w="2235" w:type="dxa"/>
            <w:shd w:val="clear" w:color="auto" w:fill="F2F2F2"/>
          </w:tcPr>
          <w:p w:rsidR="00111261" w:rsidRPr="009F4AEB" w:rsidRDefault="00111261" w:rsidP="00D76DD2">
            <w:pPr>
              <w:pStyle w:val="Sansinterligne"/>
              <w:jc w:val="center"/>
              <w:rPr>
                <w:rFonts w:asciiTheme="majorHAnsi" w:hAnsiTheme="majorHAnsi" w:cstheme="majorHAnsi"/>
                <w:b/>
                <w:sz w:val="24"/>
                <w:szCs w:val="24"/>
              </w:rPr>
            </w:pPr>
            <w:proofErr w:type="spellStart"/>
            <w:r w:rsidRPr="009F4AEB">
              <w:rPr>
                <w:rFonts w:asciiTheme="majorHAnsi" w:hAnsiTheme="majorHAnsi" w:cstheme="majorHAnsi"/>
                <w:b/>
                <w:sz w:val="24"/>
                <w:szCs w:val="24"/>
              </w:rPr>
              <w:t>Nbre</w:t>
            </w:r>
            <w:proofErr w:type="spellEnd"/>
            <w:r w:rsidRPr="009F4AEB">
              <w:rPr>
                <w:rFonts w:asciiTheme="majorHAnsi" w:hAnsiTheme="majorHAnsi" w:cstheme="majorHAnsi"/>
                <w:b/>
                <w:sz w:val="24"/>
                <w:szCs w:val="24"/>
              </w:rPr>
              <w:t xml:space="preserve"> de fois / </w:t>
            </w:r>
            <w:proofErr w:type="spellStart"/>
            <w:r w:rsidRPr="009F4AEB">
              <w:rPr>
                <w:rFonts w:asciiTheme="majorHAnsi" w:hAnsiTheme="majorHAnsi" w:cstheme="majorHAnsi"/>
                <w:b/>
                <w:sz w:val="24"/>
                <w:szCs w:val="24"/>
              </w:rPr>
              <w:t>sem</w:t>
            </w:r>
            <w:proofErr w:type="spellEnd"/>
          </w:p>
        </w:tc>
        <w:tc>
          <w:tcPr>
            <w:tcW w:w="940" w:type="dxa"/>
            <w:shd w:val="clear" w:color="auto" w:fill="F2F2F2"/>
          </w:tcPr>
          <w:p w:rsidR="00111261" w:rsidRPr="009F4AEB" w:rsidRDefault="00111261" w:rsidP="00D76DD2">
            <w:pPr>
              <w:pStyle w:val="Sansinterligne"/>
              <w:jc w:val="center"/>
              <w:rPr>
                <w:rFonts w:asciiTheme="majorHAnsi" w:hAnsiTheme="majorHAnsi" w:cstheme="majorHAnsi"/>
                <w:sz w:val="24"/>
                <w:szCs w:val="24"/>
              </w:rPr>
            </w:pPr>
            <w:r w:rsidRPr="009F4AEB">
              <w:rPr>
                <w:rFonts w:asciiTheme="majorHAnsi" w:hAnsiTheme="majorHAnsi" w:cstheme="majorHAnsi"/>
                <w:sz w:val="24"/>
                <w:szCs w:val="24"/>
              </w:rPr>
              <w:t>1</w:t>
            </w:r>
          </w:p>
        </w:tc>
        <w:tc>
          <w:tcPr>
            <w:tcW w:w="992" w:type="dxa"/>
            <w:shd w:val="clear" w:color="auto" w:fill="F2F2F2"/>
          </w:tcPr>
          <w:p w:rsidR="00111261" w:rsidRPr="009F4AEB" w:rsidRDefault="00111261" w:rsidP="00D76DD2">
            <w:pPr>
              <w:pStyle w:val="Sansinterligne"/>
              <w:jc w:val="center"/>
              <w:rPr>
                <w:rFonts w:asciiTheme="majorHAnsi" w:hAnsiTheme="majorHAnsi" w:cstheme="majorHAnsi"/>
                <w:sz w:val="24"/>
                <w:szCs w:val="24"/>
              </w:rPr>
            </w:pPr>
            <w:r w:rsidRPr="009F4AEB">
              <w:rPr>
                <w:rFonts w:asciiTheme="majorHAnsi" w:hAnsiTheme="majorHAnsi" w:cstheme="majorHAnsi"/>
                <w:sz w:val="24"/>
                <w:szCs w:val="24"/>
              </w:rPr>
              <w:t>2</w:t>
            </w:r>
          </w:p>
        </w:tc>
        <w:tc>
          <w:tcPr>
            <w:tcW w:w="851" w:type="dxa"/>
            <w:shd w:val="clear" w:color="auto" w:fill="F2F2F2"/>
          </w:tcPr>
          <w:p w:rsidR="00111261" w:rsidRPr="009F4AEB" w:rsidRDefault="00111261" w:rsidP="00D76DD2">
            <w:pPr>
              <w:pStyle w:val="Sansinterligne"/>
              <w:jc w:val="center"/>
              <w:rPr>
                <w:rFonts w:asciiTheme="majorHAnsi" w:hAnsiTheme="majorHAnsi" w:cstheme="majorHAnsi"/>
                <w:sz w:val="24"/>
                <w:szCs w:val="24"/>
              </w:rPr>
            </w:pPr>
            <w:r w:rsidRPr="009F4AEB">
              <w:rPr>
                <w:rFonts w:asciiTheme="majorHAnsi" w:hAnsiTheme="majorHAnsi" w:cstheme="majorHAnsi"/>
                <w:sz w:val="24"/>
                <w:szCs w:val="24"/>
              </w:rPr>
              <w:t>3</w:t>
            </w:r>
          </w:p>
        </w:tc>
        <w:tc>
          <w:tcPr>
            <w:tcW w:w="992" w:type="dxa"/>
            <w:shd w:val="clear" w:color="auto" w:fill="F2F2F2"/>
          </w:tcPr>
          <w:p w:rsidR="00111261" w:rsidRPr="009F4AEB" w:rsidRDefault="00111261" w:rsidP="00D76DD2">
            <w:pPr>
              <w:pStyle w:val="Sansinterligne"/>
              <w:jc w:val="center"/>
              <w:rPr>
                <w:rFonts w:asciiTheme="majorHAnsi" w:hAnsiTheme="majorHAnsi" w:cstheme="majorHAnsi"/>
                <w:sz w:val="24"/>
                <w:szCs w:val="24"/>
              </w:rPr>
            </w:pPr>
            <w:r w:rsidRPr="009F4AEB">
              <w:rPr>
                <w:rFonts w:asciiTheme="majorHAnsi" w:hAnsiTheme="majorHAnsi" w:cstheme="majorHAnsi"/>
                <w:sz w:val="24"/>
                <w:szCs w:val="24"/>
              </w:rPr>
              <w:t>4</w:t>
            </w:r>
          </w:p>
        </w:tc>
      </w:tr>
      <w:tr w:rsidR="00255014" w:rsidRPr="009F4AEB" w:rsidTr="00D76DD2">
        <w:tc>
          <w:tcPr>
            <w:tcW w:w="2235" w:type="dxa"/>
            <w:shd w:val="clear" w:color="auto" w:fill="F2F2F2"/>
          </w:tcPr>
          <w:p w:rsidR="00255014" w:rsidRPr="009F4AEB" w:rsidRDefault="00255014" w:rsidP="00255014">
            <w:pPr>
              <w:pStyle w:val="Sansinterligne"/>
              <w:jc w:val="center"/>
              <w:rPr>
                <w:rFonts w:asciiTheme="majorHAnsi" w:hAnsiTheme="majorHAnsi" w:cstheme="majorHAnsi"/>
                <w:b/>
                <w:sz w:val="24"/>
                <w:szCs w:val="24"/>
              </w:rPr>
            </w:pPr>
            <w:r w:rsidRPr="009F4AEB">
              <w:rPr>
                <w:rFonts w:asciiTheme="majorHAnsi" w:hAnsiTheme="majorHAnsi" w:cstheme="majorHAnsi"/>
                <w:b/>
                <w:sz w:val="24"/>
                <w:szCs w:val="24"/>
              </w:rPr>
              <w:t>Tarif annuel</w:t>
            </w:r>
          </w:p>
        </w:tc>
        <w:tc>
          <w:tcPr>
            <w:tcW w:w="940" w:type="dxa"/>
            <w:shd w:val="clear" w:color="auto" w:fill="auto"/>
          </w:tcPr>
          <w:p w:rsidR="00255014" w:rsidRPr="000E2144" w:rsidRDefault="00255014" w:rsidP="008343D4">
            <w:pPr>
              <w:pStyle w:val="Sansinterligne"/>
              <w:jc w:val="center"/>
              <w:rPr>
                <w:rFonts w:cs="Calibri"/>
                <w:b/>
              </w:rPr>
            </w:pPr>
            <w:r>
              <w:rPr>
                <w:rFonts w:cs="Calibri"/>
                <w:b/>
              </w:rPr>
              <w:t>20</w:t>
            </w:r>
            <w:r w:rsidR="008343D4">
              <w:rPr>
                <w:rFonts w:cs="Calibri"/>
                <w:b/>
              </w:rPr>
              <w:t>5</w:t>
            </w:r>
            <w:r w:rsidRPr="000E2144">
              <w:rPr>
                <w:rFonts w:cs="Calibri"/>
                <w:b/>
              </w:rPr>
              <w:t xml:space="preserve"> €</w:t>
            </w:r>
          </w:p>
        </w:tc>
        <w:tc>
          <w:tcPr>
            <w:tcW w:w="992" w:type="dxa"/>
            <w:shd w:val="clear" w:color="auto" w:fill="auto"/>
          </w:tcPr>
          <w:p w:rsidR="00255014" w:rsidRPr="000E2144" w:rsidRDefault="00255014" w:rsidP="008343D4">
            <w:pPr>
              <w:pStyle w:val="Sansinterligne"/>
              <w:jc w:val="center"/>
              <w:rPr>
                <w:rFonts w:cs="Calibri"/>
                <w:b/>
              </w:rPr>
            </w:pPr>
            <w:r>
              <w:rPr>
                <w:rFonts w:cs="Calibri"/>
                <w:b/>
              </w:rPr>
              <w:t>3</w:t>
            </w:r>
            <w:r w:rsidR="008343D4">
              <w:rPr>
                <w:rFonts w:cs="Calibri"/>
                <w:b/>
              </w:rPr>
              <w:t>90</w:t>
            </w:r>
            <w:r w:rsidRPr="000E2144">
              <w:rPr>
                <w:rFonts w:cs="Calibri"/>
                <w:b/>
              </w:rPr>
              <w:t xml:space="preserve"> €</w:t>
            </w:r>
          </w:p>
        </w:tc>
        <w:tc>
          <w:tcPr>
            <w:tcW w:w="851" w:type="dxa"/>
            <w:shd w:val="clear" w:color="auto" w:fill="auto"/>
          </w:tcPr>
          <w:p w:rsidR="00255014" w:rsidRPr="000E2144" w:rsidRDefault="00255014" w:rsidP="008343D4">
            <w:pPr>
              <w:pStyle w:val="Sansinterligne"/>
              <w:jc w:val="center"/>
              <w:rPr>
                <w:rFonts w:cs="Calibri"/>
                <w:b/>
              </w:rPr>
            </w:pPr>
            <w:r>
              <w:rPr>
                <w:rFonts w:cs="Calibri"/>
                <w:b/>
              </w:rPr>
              <w:t>5</w:t>
            </w:r>
            <w:r w:rsidR="008343D4">
              <w:rPr>
                <w:rFonts w:cs="Calibri"/>
                <w:b/>
              </w:rPr>
              <w:t>42</w:t>
            </w:r>
            <w:r w:rsidRPr="000E2144">
              <w:rPr>
                <w:rFonts w:cs="Calibri"/>
                <w:b/>
              </w:rPr>
              <w:t xml:space="preserve"> €</w:t>
            </w:r>
          </w:p>
        </w:tc>
        <w:tc>
          <w:tcPr>
            <w:tcW w:w="992" w:type="dxa"/>
            <w:shd w:val="clear" w:color="auto" w:fill="auto"/>
          </w:tcPr>
          <w:p w:rsidR="00255014" w:rsidRPr="00505AB5" w:rsidRDefault="00255014" w:rsidP="008343D4">
            <w:pPr>
              <w:pStyle w:val="Sansinterligne"/>
              <w:jc w:val="center"/>
              <w:rPr>
                <w:rFonts w:cs="Calibri"/>
                <w:b/>
              </w:rPr>
            </w:pPr>
            <w:r>
              <w:rPr>
                <w:rFonts w:cs="Calibri"/>
                <w:b/>
              </w:rPr>
              <w:t>68</w:t>
            </w:r>
            <w:r w:rsidR="008343D4">
              <w:rPr>
                <w:rFonts w:cs="Calibri"/>
                <w:b/>
              </w:rPr>
              <w:t>7</w:t>
            </w:r>
            <w:r w:rsidRPr="000E2144">
              <w:rPr>
                <w:rFonts w:cs="Calibri"/>
                <w:b/>
              </w:rPr>
              <w:t xml:space="preserve"> €</w:t>
            </w:r>
          </w:p>
        </w:tc>
      </w:tr>
    </w:tbl>
    <w:p w:rsidR="00111261" w:rsidRDefault="00111261" w:rsidP="00111261">
      <w:pPr>
        <w:spacing w:after="0" w:line="240" w:lineRule="auto"/>
        <w:rPr>
          <w:rFonts w:asciiTheme="majorHAnsi" w:hAnsiTheme="majorHAnsi" w:cstheme="majorHAnsi"/>
          <w:b/>
          <w:sz w:val="24"/>
          <w:szCs w:val="24"/>
        </w:rPr>
      </w:pPr>
      <w:r w:rsidRPr="009F4AEB">
        <w:rPr>
          <w:rFonts w:asciiTheme="majorHAnsi" w:hAnsiTheme="majorHAnsi" w:cstheme="majorHAnsi"/>
          <w:b/>
          <w:sz w:val="24"/>
          <w:szCs w:val="24"/>
        </w:rPr>
        <w:t xml:space="preserve">     </w:t>
      </w:r>
      <w:r w:rsidRPr="009F4AEB">
        <w:rPr>
          <w:rFonts w:asciiTheme="majorHAnsi" w:hAnsiTheme="majorHAnsi" w:cstheme="majorHAnsi"/>
          <w:sz w:val="24"/>
          <w:szCs w:val="24"/>
        </w:rPr>
        <w:t xml:space="preserve">Prix du </w:t>
      </w:r>
      <w:r w:rsidRPr="009F4AEB">
        <w:rPr>
          <w:rFonts w:asciiTheme="majorHAnsi" w:hAnsiTheme="majorHAnsi" w:cstheme="majorHAnsi"/>
          <w:b/>
          <w:sz w:val="24"/>
          <w:szCs w:val="24"/>
        </w:rPr>
        <w:t>repas occasionnel</w:t>
      </w:r>
      <w:r w:rsidRPr="009F4AEB">
        <w:rPr>
          <w:rFonts w:asciiTheme="majorHAnsi" w:hAnsiTheme="majorHAnsi" w:cstheme="majorHAnsi"/>
          <w:sz w:val="24"/>
          <w:szCs w:val="24"/>
        </w:rPr>
        <w:t xml:space="preserve"> : </w:t>
      </w:r>
      <w:r w:rsidRPr="009F4AEB">
        <w:rPr>
          <w:rFonts w:asciiTheme="majorHAnsi" w:hAnsiTheme="majorHAnsi" w:cstheme="majorHAnsi"/>
          <w:b/>
          <w:sz w:val="24"/>
          <w:szCs w:val="24"/>
        </w:rPr>
        <w:t>6,</w:t>
      </w:r>
      <w:r w:rsidR="008343D4">
        <w:rPr>
          <w:rFonts w:asciiTheme="majorHAnsi" w:hAnsiTheme="majorHAnsi" w:cstheme="majorHAnsi"/>
          <w:b/>
          <w:sz w:val="24"/>
          <w:szCs w:val="24"/>
        </w:rPr>
        <w:t>35</w:t>
      </w:r>
      <w:r w:rsidRPr="009F4AEB">
        <w:rPr>
          <w:rFonts w:asciiTheme="majorHAnsi" w:hAnsiTheme="majorHAnsi" w:cstheme="majorHAnsi"/>
          <w:b/>
          <w:sz w:val="24"/>
          <w:szCs w:val="24"/>
        </w:rPr>
        <w:t xml:space="preserve"> €.</w:t>
      </w:r>
    </w:p>
    <w:p w:rsidR="00732F0C" w:rsidRDefault="00732F0C" w:rsidP="00111261">
      <w:pPr>
        <w:spacing w:after="0" w:line="240" w:lineRule="auto"/>
        <w:rPr>
          <w:i/>
          <w:sz w:val="18"/>
          <w:szCs w:val="18"/>
        </w:rPr>
      </w:pPr>
    </w:p>
    <w:p w:rsidR="00732F0C" w:rsidRPr="00732F0C" w:rsidRDefault="00732F0C" w:rsidP="00111261">
      <w:pPr>
        <w:spacing w:after="0" w:line="240" w:lineRule="auto"/>
        <w:rPr>
          <w:rFonts w:asciiTheme="majorHAnsi" w:hAnsiTheme="majorHAnsi" w:cstheme="majorHAnsi"/>
          <w:i/>
          <w:sz w:val="18"/>
          <w:szCs w:val="18"/>
        </w:rPr>
      </w:pPr>
    </w:p>
    <w:p w:rsidR="00111261" w:rsidRPr="009F4AEB" w:rsidRDefault="00111261" w:rsidP="00111261">
      <w:pPr>
        <w:spacing w:after="0" w:line="240" w:lineRule="auto"/>
        <w:rPr>
          <w:rFonts w:asciiTheme="majorHAnsi" w:hAnsiTheme="majorHAnsi" w:cstheme="majorHAnsi"/>
          <w:sz w:val="24"/>
          <w:szCs w:val="24"/>
        </w:rPr>
      </w:pPr>
    </w:p>
    <w:p w:rsidR="00F40E37" w:rsidRPr="009F4AEB" w:rsidRDefault="007D3E00" w:rsidP="00F40E37">
      <w:pPr>
        <w:pStyle w:val="Titre1"/>
        <w:jc w:val="center"/>
        <w:rPr>
          <w:rFonts w:cstheme="majorHAnsi"/>
        </w:rPr>
      </w:pPr>
      <w:r w:rsidRPr="009F4AEB">
        <w:rPr>
          <w:rFonts w:cstheme="majorHAnsi"/>
        </w:rPr>
        <w:lastRenderedPageBreak/>
        <w:t>Détails du c</w:t>
      </w:r>
      <w:r w:rsidR="00F40E37" w:rsidRPr="009F4AEB">
        <w:rPr>
          <w:rFonts w:cstheme="majorHAnsi"/>
        </w:rPr>
        <w:t>o</w:t>
      </w:r>
      <w:r w:rsidRPr="009F4AEB">
        <w:rPr>
          <w:rFonts w:cstheme="majorHAnsi"/>
        </w:rPr>
        <w:t>û</w:t>
      </w:r>
      <w:r w:rsidR="00F40E37" w:rsidRPr="009F4AEB">
        <w:rPr>
          <w:rFonts w:cstheme="majorHAnsi"/>
        </w:rPr>
        <w:t>t de la scolarisation</w:t>
      </w:r>
    </w:p>
    <w:p w:rsidR="00F40E37" w:rsidRPr="009F4AEB" w:rsidRDefault="00F40E37" w:rsidP="00F40E37">
      <w:pPr>
        <w:jc w:val="center"/>
        <w:rPr>
          <w:rFonts w:asciiTheme="majorHAnsi" w:hAnsiTheme="majorHAnsi" w:cstheme="majorHAnsi"/>
          <w:sz w:val="24"/>
          <w:szCs w:val="24"/>
        </w:rPr>
      </w:pPr>
    </w:p>
    <w:p w:rsidR="007D3E00" w:rsidRPr="009F4AEB" w:rsidRDefault="007D3E00" w:rsidP="007D3E00">
      <w:pPr>
        <w:spacing w:after="0" w:line="240" w:lineRule="auto"/>
        <w:jc w:val="both"/>
        <w:rPr>
          <w:rFonts w:asciiTheme="majorHAnsi" w:hAnsiTheme="majorHAnsi" w:cstheme="majorHAnsi"/>
          <w:sz w:val="24"/>
          <w:szCs w:val="24"/>
        </w:rPr>
      </w:pPr>
      <w:r w:rsidRPr="009F4AEB">
        <w:rPr>
          <w:rFonts w:asciiTheme="majorHAnsi" w:hAnsiTheme="majorHAnsi" w:cstheme="majorHAnsi"/>
          <w:b/>
          <w:noProof/>
          <w:sz w:val="24"/>
          <w:szCs w:val="24"/>
          <w:lang w:eastAsia="fr-FR"/>
        </w:rPr>
        <w:t>A</w:t>
      </w:r>
      <w:r w:rsidRPr="009F4AEB">
        <w:rPr>
          <w:rFonts w:asciiTheme="majorHAnsi" w:hAnsiTheme="majorHAnsi" w:cstheme="majorHAnsi"/>
          <w:b/>
          <w:sz w:val="24"/>
          <w:szCs w:val="24"/>
        </w:rPr>
        <w:t>compte :</w:t>
      </w:r>
      <w:r w:rsidRPr="009F4AEB">
        <w:rPr>
          <w:rFonts w:asciiTheme="majorHAnsi" w:hAnsiTheme="majorHAnsi" w:cstheme="majorHAnsi"/>
          <w:sz w:val="24"/>
          <w:szCs w:val="24"/>
        </w:rPr>
        <w:t xml:space="preserve"> Pour toutes les familles </w:t>
      </w:r>
      <w:r w:rsidRPr="009F4AEB">
        <w:rPr>
          <w:rFonts w:asciiTheme="majorHAnsi" w:hAnsiTheme="majorHAnsi" w:cstheme="majorHAnsi"/>
          <w:b/>
          <w:sz w:val="24"/>
          <w:szCs w:val="24"/>
        </w:rPr>
        <w:t>un versement de 50 euros en chèque est demandé</w:t>
      </w:r>
      <w:r w:rsidRPr="009F4AEB">
        <w:rPr>
          <w:rFonts w:asciiTheme="majorHAnsi" w:hAnsiTheme="majorHAnsi" w:cstheme="majorHAnsi"/>
          <w:sz w:val="24"/>
          <w:szCs w:val="24"/>
        </w:rPr>
        <w:t xml:space="preserve"> à l’inscription ou lors de la réinscription. Cette somme sera déduite de votre facture annuelle.</w:t>
      </w:r>
    </w:p>
    <w:p w:rsidR="007D3E00" w:rsidRPr="009F4AEB" w:rsidRDefault="007D3E00" w:rsidP="007D3E00">
      <w:pPr>
        <w:spacing w:after="0" w:line="240" w:lineRule="auto"/>
        <w:jc w:val="both"/>
        <w:rPr>
          <w:rFonts w:asciiTheme="majorHAnsi" w:hAnsiTheme="majorHAnsi" w:cstheme="majorHAnsi"/>
          <w:b/>
          <w:sz w:val="24"/>
          <w:szCs w:val="24"/>
        </w:rPr>
      </w:pPr>
    </w:p>
    <w:p w:rsidR="007D3E00" w:rsidRPr="009F4AEB" w:rsidRDefault="007D3E00" w:rsidP="007D3E00">
      <w:pPr>
        <w:spacing w:after="0" w:line="240" w:lineRule="auto"/>
        <w:jc w:val="both"/>
        <w:rPr>
          <w:rFonts w:asciiTheme="majorHAnsi" w:hAnsiTheme="majorHAnsi" w:cstheme="majorHAnsi"/>
          <w:sz w:val="24"/>
          <w:szCs w:val="24"/>
        </w:rPr>
      </w:pPr>
      <w:r w:rsidRPr="009F4AEB">
        <w:rPr>
          <w:rFonts w:asciiTheme="majorHAnsi" w:hAnsiTheme="majorHAnsi" w:cstheme="majorHAnsi"/>
          <w:b/>
          <w:sz w:val="24"/>
          <w:szCs w:val="24"/>
        </w:rPr>
        <w:t xml:space="preserve">Frais de dossier : </w:t>
      </w:r>
      <w:r w:rsidRPr="009F4AEB">
        <w:rPr>
          <w:rFonts w:asciiTheme="majorHAnsi" w:hAnsiTheme="majorHAnsi" w:cstheme="majorHAnsi"/>
          <w:sz w:val="24"/>
          <w:szCs w:val="24"/>
        </w:rPr>
        <w:t>Un chèque de 3</w:t>
      </w:r>
      <w:r w:rsidR="008343D4">
        <w:rPr>
          <w:rFonts w:asciiTheme="majorHAnsi" w:hAnsiTheme="majorHAnsi" w:cstheme="majorHAnsi"/>
          <w:sz w:val="24"/>
          <w:szCs w:val="24"/>
        </w:rPr>
        <w:t>2</w:t>
      </w:r>
      <w:r w:rsidRPr="009F4AEB">
        <w:rPr>
          <w:rFonts w:asciiTheme="majorHAnsi" w:hAnsiTheme="majorHAnsi" w:cstheme="majorHAnsi"/>
          <w:sz w:val="24"/>
          <w:szCs w:val="24"/>
        </w:rPr>
        <w:t xml:space="preserve"> € non remboursables est demandé pour une nouvelle inscription. </w:t>
      </w:r>
    </w:p>
    <w:p w:rsidR="007D3E00" w:rsidRPr="009F4AEB" w:rsidRDefault="007D3E00" w:rsidP="007D3E00">
      <w:pPr>
        <w:pStyle w:val="Sansinterligne"/>
        <w:jc w:val="both"/>
        <w:rPr>
          <w:rFonts w:asciiTheme="majorHAnsi" w:hAnsiTheme="majorHAnsi" w:cstheme="majorHAnsi"/>
          <w:sz w:val="24"/>
          <w:szCs w:val="24"/>
          <w:lang w:eastAsia="fr-FR"/>
        </w:rPr>
      </w:pPr>
    </w:p>
    <w:p w:rsidR="007D3E00" w:rsidRPr="009F4AEB" w:rsidRDefault="007D3E00" w:rsidP="007D3E00">
      <w:pPr>
        <w:spacing w:line="240" w:lineRule="exact"/>
        <w:jc w:val="both"/>
        <w:rPr>
          <w:rFonts w:asciiTheme="majorHAnsi" w:hAnsiTheme="majorHAnsi" w:cstheme="majorHAnsi"/>
          <w:sz w:val="24"/>
          <w:szCs w:val="24"/>
        </w:rPr>
      </w:pPr>
      <w:r w:rsidRPr="009F4AEB">
        <w:rPr>
          <w:rFonts w:asciiTheme="majorHAnsi" w:hAnsiTheme="majorHAnsi" w:cstheme="majorHAnsi"/>
          <w:sz w:val="24"/>
          <w:szCs w:val="24"/>
        </w:rPr>
        <w:sym w:font="Wingdings" w:char="F0D8"/>
      </w:r>
      <w:r w:rsidRPr="009F4AEB">
        <w:rPr>
          <w:rFonts w:asciiTheme="majorHAnsi" w:hAnsiTheme="majorHAnsi" w:cstheme="majorHAnsi"/>
          <w:sz w:val="24"/>
          <w:szCs w:val="24"/>
        </w:rPr>
        <w:t xml:space="preserve"> Contribution scolaire </w:t>
      </w:r>
    </w:p>
    <w:p w:rsidR="007D3E00" w:rsidRPr="009F4AEB" w:rsidRDefault="007D3E00" w:rsidP="007D3E00">
      <w:pPr>
        <w:spacing w:line="240" w:lineRule="exact"/>
        <w:jc w:val="both"/>
        <w:rPr>
          <w:rFonts w:asciiTheme="majorHAnsi" w:hAnsiTheme="majorHAnsi" w:cstheme="majorHAnsi"/>
          <w:sz w:val="24"/>
          <w:szCs w:val="24"/>
        </w:rPr>
      </w:pPr>
      <w:r w:rsidRPr="009F4AEB">
        <w:rPr>
          <w:rFonts w:asciiTheme="majorHAnsi" w:hAnsiTheme="majorHAnsi" w:cstheme="majorHAnsi"/>
          <w:sz w:val="24"/>
          <w:szCs w:val="24"/>
        </w:rPr>
        <w:sym w:font="Wingdings" w:char="F0D8"/>
      </w:r>
      <w:r w:rsidRPr="009F4AEB">
        <w:rPr>
          <w:rFonts w:asciiTheme="majorHAnsi" w:hAnsiTheme="majorHAnsi" w:cstheme="majorHAnsi"/>
          <w:sz w:val="24"/>
          <w:szCs w:val="24"/>
        </w:rPr>
        <w:t xml:space="preserve"> Restauration</w:t>
      </w:r>
    </w:p>
    <w:p w:rsidR="007D3E00" w:rsidRPr="009F4AEB" w:rsidRDefault="007D3E00" w:rsidP="007D3E00">
      <w:pPr>
        <w:spacing w:line="240" w:lineRule="exact"/>
        <w:jc w:val="both"/>
        <w:rPr>
          <w:rFonts w:asciiTheme="majorHAnsi" w:hAnsiTheme="majorHAnsi" w:cstheme="majorHAnsi"/>
          <w:sz w:val="24"/>
          <w:szCs w:val="24"/>
        </w:rPr>
      </w:pPr>
      <w:r w:rsidRPr="009F4AEB">
        <w:rPr>
          <w:rFonts w:asciiTheme="majorHAnsi" w:hAnsiTheme="majorHAnsi" w:cstheme="majorHAnsi"/>
          <w:sz w:val="24"/>
          <w:szCs w:val="24"/>
        </w:rPr>
        <w:sym w:font="Wingdings" w:char="F0D8"/>
      </w:r>
      <w:r w:rsidRPr="009F4AEB">
        <w:rPr>
          <w:rFonts w:asciiTheme="majorHAnsi" w:hAnsiTheme="majorHAnsi" w:cstheme="majorHAnsi"/>
          <w:sz w:val="24"/>
          <w:szCs w:val="24"/>
        </w:rPr>
        <w:t xml:space="preserve"> Participations spécifiques à la demande des familles (garderie matin/soir).</w:t>
      </w:r>
    </w:p>
    <w:p w:rsidR="007D3E00" w:rsidRPr="009F4AEB" w:rsidRDefault="007D3E00" w:rsidP="007D3E00">
      <w:pPr>
        <w:spacing w:line="240" w:lineRule="exact"/>
        <w:jc w:val="both"/>
        <w:rPr>
          <w:rFonts w:asciiTheme="majorHAnsi" w:hAnsiTheme="majorHAnsi" w:cstheme="majorHAnsi"/>
          <w:sz w:val="24"/>
          <w:szCs w:val="24"/>
        </w:rPr>
      </w:pPr>
      <w:r w:rsidRPr="009F4AEB">
        <w:rPr>
          <w:rFonts w:asciiTheme="majorHAnsi" w:hAnsiTheme="majorHAnsi" w:cstheme="majorHAnsi"/>
          <w:sz w:val="24"/>
          <w:szCs w:val="24"/>
        </w:rPr>
        <w:sym w:font="Wingdings" w:char="F0D8"/>
      </w:r>
      <w:r w:rsidRPr="009F4AEB">
        <w:rPr>
          <w:rFonts w:asciiTheme="majorHAnsi" w:hAnsiTheme="majorHAnsi" w:cstheme="majorHAnsi"/>
          <w:sz w:val="24"/>
          <w:szCs w:val="24"/>
        </w:rPr>
        <w:t xml:space="preserve"> Remboursement des dépenses engagées p</w:t>
      </w:r>
      <w:r w:rsidR="00732F0C">
        <w:rPr>
          <w:rFonts w:asciiTheme="majorHAnsi" w:hAnsiTheme="majorHAnsi" w:cstheme="majorHAnsi"/>
          <w:sz w:val="24"/>
          <w:szCs w:val="24"/>
        </w:rPr>
        <w:t>our</w:t>
      </w:r>
      <w:r w:rsidRPr="009F4AEB">
        <w:rPr>
          <w:rFonts w:asciiTheme="majorHAnsi" w:hAnsiTheme="majorHAnsi" w:cstheme="majorHAnsi"/>
          <w:sz w:val="24"/>
          <w:szCs w:val="24"/>
        </w:rPr>
        <w:t xml:space="preserve"> l’élève (romans, albums pour la lecture ou fichiers d'exercices : montant variable suivant les classes, </w:t>
      </w:r>
      <w:r w:rsidR="00732F0C">
        <w:rPr>
          <w:rFonts w:asciiTheme="majorHAnsi" w:hAnsiTheme="majorHAnsi" w:cstheme="majorHAnsi"/>
          <w:sz w:val="24"/>
          <w:szCs w:val="24"/>
        </w:rPr>
        <w:t>indiqué pour les fichiers dans les listes de fournitures</w:t>
      </w:r>
      <w:r w:rsidRPr="009F4AEB">
        <w:rPr>
          <w:rFonts w:asciiTheme="majorHAnsi" w:hAnsiTheme="majorHAnsi" w:cstheme="majorHAnsi"/>
          <w:sz w:val="24"/>
          <w:szCs w:val="24"/>
        </w:rPr>
        <w:t>).</w:t>
      </w:r>
    </w:p>
    <w:p w:rsidR="007D3E00" w:rsidRPr="009F4AEB" w:rsidRDefault="007D3E00" w:rsidP="007D3E00">
      <w:pPr>
        <w:spacing w:line="240" w:lineRule="exact"/>
        <w:jc w:val="both"/>
        <w:rPr>
          <w:rFonts w:asciiTheme="majorHAnsi" w:hAnsiTheme="majorHAnsi" w:cstheme="majorHAnsi"/>
          <w:sz w:val="24"/>
          <w:szCs w:val="24"/>
        </w:rPr>
      </w:pPr>
      <w:r w:rsidRPr="009F4AEB">
        <w:rPr>
          <w:rFonts w:asciiTheme="majorHAnsi" w:hAnsiTheme="majorHAnsi" w:cstheme="majorHAnsi"/>
          <w:sz w:val="24"/>
          <w:szCs w:val="24"/>
        </w:rPr>
        <w:sym w:font="Wingdings" w:char="F0D8"/>
      </w:r>
      <w:r w:rsidRPr="009F4AEB">
        <w:rPr>
          <w:rFonts w:asciiTheme="majorHAnsi" w:hAnsiTheme="majorHAnsi" w:cstheme="majorHAnsi"/>
          <w:sz w:val="24"/>
          <w:szCs w:val="24"/>
        </w:rPr>
        <w:t xml:space="preserve"> Cotisation </w:t>
      </w:r>
      <w:r w:rsidRPr="009F4AEB">
        <w:rPr>
          <w:rFonts w:asciiTheme="majorHAnsi" w:hAnsiTheme="majorHAnsi" w:cstheme="majorHAnsi"/>
          <w:sz w:val="24"/>
          <w:szCs w:val="24"/>
          <w:u w:val="single"/>
        </w:rPr>
        <w:t>volontaire</w:t>
      </w:r>
      <w:r w:rsidRPr="009F4AEB">
        <w:rPr>
          <w:rFonts w:asciiTheme="majorHAnsi" w:hAnsiTheme="majorHAnsi" w:cstheme="majorHAnsi"/>
          <w:sz w:val="24"/>
          <w:szCs w:val="24"/>
        </w:rPr>
        <w:t xml:space="preserve"> pour l’Association des Parents d’Elèves (APEL) : 2</w:t>
      </w:r>
      <w:r w:rsidR="00732F0C">
        <w:rPr>
          <w:rFonts w:asciiTheme="majorHAnsi" w:hAnsiTheme="majorHAnsi" w:cstheme="majorHAnsi"/>
          <w:sz w:val="24"/>
          <w:szCs w:val="24"/>
        </w:rPr>
        <w:t>7</w:t>
      </w:r>
      <w:r w:rsidRPr="009F4AEB">
        <w:rPr>
          <w:rFonts w:asciiTheme="majorHAnsi" w:hAnsiTheme="majorHAnsi" w:cstheme="majorHAnsi"/>
          <w:sz w:val="24"/>
          <w:szCs w:val="24"/>
        </w:rPr>
        <w:t xml:space="preserve"> €. Lors de la première facture de l’année, la seule cotisation volontaire de 2</w:t>
      </w:r>
      <w:r w:rsidR="00732F0C">
        <w:rPr>
          <w:rFonts w:asciiTheme="majorHAnsi" w:hAnsiTheme="majorHAnsi" w:cstheme="majorHAnsi"/>
          <w:sz w:val="24"/>
          <w:szCs w:val="24"/>
        </w:rPr>
        <w:t>7</w:t>
      </w:r>
      <w:r w:rsidRPr="009F4AEB">
        <w:rPr>
          <w:rFonts w:asciiTheme="majorHAnsi" w:hAnsiTheme="majorHAnsi" w:cstheme="majorHAnsi"/>
          <w:sz w:val="24"/>
          <w:szCs w:val="24"/>
        </w:rPr>
        <w:t xml:space="preserve"> € par famille est ajoutée aux frais de scolarité.</w:t>
      </w:r>
    </w:p>
    <w:p w:rsidR="007D3E00" w:rsidRPr="009F4AEB" w:rsidRDefault="007D3E00" w:rsidP="00DD3D2A">
      <w:pPr>
        <w:spacing w:line="240" w:lineRule="exact"/>
        <w:jc w:val="both"/>
        <w:rPr>
          <w:rFonts w:asciiTheme="majorHAnsi" w:hAnsiTheme="majorHAnsi" w:cstheme="majorHAnsi"/>
          <w:sz w:val="24"/>
          <w:szCs w:val="24"/>
        </w:rPr>
      </w:pPr>
      <w:r w:rsidRPr="009F4AEB">
        <w:rPr>
          <w:rFonts w:asciiTheme="majorHAnsi" w:hAnsiTheme="majorHAnsi" w:cstheme="majorHAnsi"/>
          <w:b/>
          <w:sz w:val="24"/>
          <w:szCs w:val="24"/>
        </w:rPr>
        <w:t>Pour un départ anticipé, tout mois commencé est dû, quel que soit le motif du départ.</w:t>
      </w:r>
    </w:p>
    <w:p w:rsidR="009F4AEB" w:rsidRDefault="009F4AEB" w:rsidP="00DD3D2A">
      <w:pPr>
        <w:spacing w:after="0" w:line="240" w:lineRule="auto"/>
        <w:jc w:val="both"/>
        <w:rPr>
          <w:rFonts w:asciiTheme="majorHAnsi" w:hAnsiTheme="majorHAnsi" w:cstheme="majorHAnsi"/>
          <w:b/>
          <w:sz w:val="24"/>
          <w:szCs w:val="24"/>
          <w:u w:val="single"/>
        </w:rPr>
      </w:pPr>
    </w:p>
    <w:p w:rsidR="007D3E00" w:rsidRPr="009F4AEB" w:rsidRDefault="007D3E00" w:rsidP="00DD3D2A">
      <w:pPr>
        <w:spacing w:after="0" w:line="240" w:lineRule="auto"/>
        <w:jc w:val="both"/>
        <w:rPr>
          <w:rFonts w:asciiTheme="majorHAnsi" w:hAnsiTheme="majorHAnsi" w:cstheme="majorHAnsi"/>
          <w:sz w:val="24"/>
          <w:szCs w:val="24"/>
          <w:u w:val="single"/>
        </w:rPr>
      </w:pPr>
      <w:r w:rsidRPr="009F4AEB">
        <w:rPr>
          <w:rFonts w:asciiTheme="majorHAnsi" w:hAnsiTheme="majorHAnsi" w:cstheme="majorHAnsi"/>
          <w:b/>
          <w:sz w:val="24"/>
          <w:szCs w:val="24"/>
          <w:u w:val="single"/>
        </w:rPr>
        <w:t>Réductions sur la contribution des familles</w:t>
      </w:r>
      <w:r w:rsidRPr="009F4AEB">
        <w:rPr>
          <w:rFonts w:asciiTheme="majorHAnsi" w:hAnsiTheme="majorHAnsi" w:cstheme="majorHAnsi"/>
          <w:sz w:val="24"/>
          <w:szCs w:val="24"/>
        </w:rPr>
        <w:t xml:space="preserve"> :</w:t>
      </w:r>
    </w:p>
    <w:p w:rsidR="007D3E00" w:rsidRPr="009F4AEB" w:rsidRDefault="007D3E00" w:rsidP="00DD3D2A">
      <w:pPr>
        <w:spacing w:after="0" w:line="240" w:lineRule="auto"/>
        <w:jc w:val="both"/>
        <w:rPr>
          <w:rFonts w:asciiTheme="majorHAnsi" w:hAnsiTheme="majorHAnsi" w:cstheme="majorHAnsi"/>
          <w:sz w:val="24"/>
          <w:szCs w:val="24"/>
        </w:rPr>
      </w:pPr>
      <w:r w:rsidRPr="009F4AEB">
        <w:rPr>
          <w:rFonts w:asciiTheme="majorHAnsi" w:hAnsiTheme="majorHAnsi" w:cstheme="majorHAnsi"/>
          <w:sz w:val="24"/>
          <w:szCs w:val="24"/>
        </w:rPr>
        <w:t>Des réductions sont accordées exclusivement sur la scolarité, aux familles qui ont plusieurs enfants dans l’ensemble scolaire la Providence (Collège et Ecole Notre-Dame de Cléry) et les écoles maternelle et élémentaire la Providence.</w:t>
      </w:r>
    </w:p>
    <w:p w:rsidR="007D3E00" w:rsidRPr="008343D4" w:rsidRDefault="007D3E00" w:rsidP="00DD3D2A">
      <w:pPr>
        <w:spacing w:after="0" w:line="240" w:lineRule="auto"/>
        <w:jc w:val="both"/>
        <w:rPr>
          <w:rFonts w:asciiTheme="majorHAnsi" w:hAnsiTheme="majorHAnsi" w:cstheme="majorHAnsi"/>
          <w:b/>
          <w:sz w:val="24"/>
          <w:szCs w:val="24"/>
        </w:rPr>
      </w:pPr>
      <w:r w:rsidRPr="008343D4">
        <w:rPr>
          <w:rFonts w:asciiTheme="majorHAnsi" w:hAnsiTheme="majorHAnsi" w:cstheme="majorHAnsi"/>
          <w:b/>
          <w:sz w:val="24"/>
          <w:szCs w:val="24"/>
        </w:rPr>
        <w:t>10 % pour 2 enfants ; 12 % pour 3 enfants et 3 % supplémentaire par</w:t>
      </w:r>
      <w:r w:rsidRPr="008343D4">
        <w:rPr>
          <w:rFonts w:asciiTheme="majorHAnsi" w:hAnsiTheme="majorHAnsi" w:cstheme="majorHAnsi"/>
          <w:b/>
          <w:sz w:val="24"/>
          <w:szCs w:val="24"/>
          <w:vertAlign w:val="superscript"/>
        </w:rPr>
        <w:t xml:space="preserve"> </w:t>
      </w:r>
      <w:r w:rsidRPr="008343D4">
        <w:rPr>
          <w:rFonts w:asciiTheme="majorHAnsi" w:hAnsiTheme="majorHAnsi" w:cstheme="majorHAnsi"/>
          <w:b/>
          <w:sz w:val="24"/>
          <w:szCs w:val="24"/>
        </w:rPr>
        <w:t>enfant au-delà.</w:t>
      </w:r>
    </w:p>
    <w:p w:rsidR="007D3E00" w:rsidRPr="009F4AEB" w:rsidRDefault="007D3E00" w:rsidP="007D3E00">
      <w:pPr>
        <w:spacing w:line="240" w:lineRule="exact"/>
        <w:jc w:val="both"/>
        <w:rPr>
          <w:rFonts w:asciiTheme="majorHAnsi" w:hAnsiTheme="majorHAnsi" w:cstheme="majorHAnsi"/>
          <w:sz w:val="24"/>
          <w:szCs w:val="24"/>
        </w:rPr>
      </w:pPr>
    </w:p>
    <w:p w:rsidR="00DD3D2A" w:rsidRPr="009F4AEB" w:rsidRDefault="00DD3D2A" w:rsidP="00DD3D2A">
      <w:pPr>
        <w:spacing w:after="0" w:line="240" w:lineRule="auto"/>
        <w:rPr>
          <w:rFonts w:asciiTheme="majorHAnsi" w:hAnsiTheme="majorHAnsi" w:cstheme="majorHAnsi"/>
          <w:sz w:val="24"/>
          <w:szCs w:val="24"/>
        </w:rPr>
      </w:pPr>
      <w:r w:rsidRPr="009F4AEB">
        <w:rPr>
          <w:rFonts w:asciiTheme="majorHAnsi" w:eastAsia="Times New Roman" w:hAnsiTheme="majorHAnsi" w:cstheme="majorHAnsi"/>
          <w:b/>
          <w:sz w:val="24"/>
          <w:szCs w:val="24"/>
          <w:u w:val="single"/>
          <w:lang w:eastAsia="fr-FR"/>
        </w:rPr>
        <w:t>C</w:t>
      </w:r>
      <w:r w:rsidR="00ED289C" w:rsidRPr="009F4AEB">
        <w:rPr>
          <w:rFonts w:asciiTheme="majorHAnsi" w:eastAsia="Times New Roman" w:hAnsiTheme="majorHAnsi" w:cstheme="majorHAnsi"/>
          <w:b/>
          <w:sz w:val="24"/>
          <w:szCs w:val="24"/>
          <w:u w:val="single"/>
          <w:lang w:eastAsia="fr-FR"/>
        </w:rPr>
        <w:t>onditions générales de règlement</w:t>
      </w:r>
    </w:p>
    <w:p w:rsidR="00DD3D2A" w:rsidRPr="009F4AEB" w:rsidRDefault="00DD3D2A" w:rsidP="00ED289C">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fr-FR"/>
        </w:rPr>
      </w:pPr>
      <w:r w:rsidRPr="009F4AEB">
        <w:rPr>
          <w:rFonts w:asciiTheme="majorHAnsi" w:eastAsia="Times New Roman" w:hAnsiTheme="majorHAnsi" w:cstheme="majorHAnsi"/>
          <w:sz w:val="24"/>
          <w:szCs w:val="24"/>
          <w:lang w:eastAsia="fr-FR"/>
        </w:rPr>
        <w:t xml:space="preserve">Les tarifs indiqués sont ceux de l’année scolaire pour laquelle l’admission est demandée. Vous recevrez une facture annuelle, fin septembre, comportant tous les éléments évoqués ci-dessus, accompagnée d'un échéancier. </w:t>
      </w:r>
    </w:p>
    <w:p w:rsidR="009F4AEB" w:rsidRPr="009F4AEB" w:rsidRDefault="009F4AEB" w:rsidP="00ED289C">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fr-FR"/>
        </w:rPr>
      </w:pPr>
    </w:p>
    <w:p w:rsidR="009F4AEB" w:rsidRPr="009F4AEB" w:rsidRDefault="009F4AEB" w:rsidP="00ED289C">
      <w:pPr>
        <w:overflowPunct w:val="0"/>
        <w:autoSpaceDE w:val="0"/>
        <w:autoSpaceDN w:val="0"/>
        <w:adjustRightInd w:val="0"/>
        <w:spacing w:after="0" w:line="240" w:lineRule="auto"/>
        <w:jc w:val="both"/>
        <w:textAlignment w:val="baseline"/>
        <w:rPr>
          <w:rFonts w:asciiTheme="majorHAnsi" w:eastAsia="Times New Roman" w:hAnsiTheme="majorHAnsi" w:cstheme="majorHAnsi"/>
          <w:b/>
          <w:sz w:val="24"/>
          <w:szCs w:val="24"/>
          <w:u w:val="single"/>
          <w:lang w:eastAsia="fr-FR"/>
        </w:rPr>
      </w:pPr>
      <w:r w:rsidRPr="009F4AEB">
        <w:rPr>
          <w:rFonts w:asciiTheme="majorHAnsi" w:eastAsia="Times New Roman" w:hAnsiTheme="majorHAnsi" w:cstheme="majorHAnsi"/>
          <w:b/>
          <w:sz w:val="24"/>
          <w:szCs w:val="24"/>
          <w:u w:val="single"/>
          <w:lang w:eastAsia="fr-FR"/>
        </w:rPr>
        <w:t>Délais de paiement</w:t>
      </w:r>
    </w:p>
    <w:p w:rsidR="009F4AEB" w:rsidRPr="009F4AEB" w:rsidRDefault="009F4AEB" w:rsidP="009F4AEB">
      <w:pPr>
        <w:overflowPunct w:val="0"/>
        <w:autoSpaceDE w:val="0"/>
        <w:autoSpaceDN w:val="0"/>
        <w:adjustRightInd w:val="0"/>
        <w:spacing w:after="0" w:line="240" w:lineRule="exact"/>
        <w:jc w:val="both"/>
        <w:textAlignment w:val="baseline"/>
        <w:rPr>
          <w:rFonts w:asciiTheme="majorHAnsi" w:eastAsia="Times New Roman" w:hAnsiTheme="majorHAnsi" w:cstheme="majorHAnsi"/>
          <w:sz w:val="24"/>
          <w:szCs w:val="24"/>
          <w:lang w:eastAsia="fr-FR"/>
        </w:rPr>
      </w:pPr>
      <w:r w:rsidRPr="009F4AEB">
        <w:rPr>
          <w:rFonts w:asciiTheme="majorHAnsi" w:eastAsia="Times New Roman" w:hAnsiTheme="majorHAnsi" w:cstheme="majorHAnsi"/>
          <w:sz w:val="24"/>
          <w:szCs w:val="24"/>
          <w:lang w:eastAsia="fr-FR"/>
        </w:rPr>
        <w:t>Le paiement se fera à réception de la facture suivant l’échéancier correspondant au mode de paiement souhaité.</w:t>
      </w:r>
    </w:p>
    <w:p w:rsidR="009F4AEB" w:rsidRPr="009F4AEB" w:rsidRDefault="009F4AEB" w:rsidP="009F4AEB">
      <w:pPr>
        <w:overflowPunct w:val="0"/>
        <w:autoSpaceDE w:val="0"/>
        <w:autoSpaceDN w:val="0"/>
        <w:adjustRightInd w:val="0"/>
        <w:spacing w:after="0" w:line="240" w:lineRule="exact"/>
        <w:jc w:val="both"/>
        <w:textAlignment w:val="baseline"/>
        <w:rPr>
          <w:rFonts w:asciiTheme="majorHAnsi" w:eastAsia="Times New Roman" w:hAnsiTheme="majorHAnsi" w:cstheme="majorHAnsi"/>
          <w:sz w:val="24"/>
          <w:szCs w:val="24"/>
          <w:lang w:eastAsia="fr-FR"/>
        </w:rPr>
      </w:pPr>
      <w:r w:rsidRPr="009F4AEB">
        <w:rPr>
          <w:rFonts w:asciiTheme="majorHAnsi" w:eastAsia="Times New Roman" w:hAnsiTheme="majorHAnsi" w:cstheme="majorHAnsi"/>
          <w:sz w:val="24"/>
          <w:szCs w:val="24"/>
          <w:lang w:eastAsia="fr-FR"/>
        </w:rPr>
        <w:t>L’école Notre Dame se réserve le droit de poursuivre le recouvrement amiable ou judiciaire des sommes dues, en cas de retard, par tous les moyens légaux.</w:t>
      </w:r>
    </w:p>
    <w:p w:rsidR="009F4AEB" w:rsidRPr="009F4AEB" w:rsidRDefault="009F4AEB" w:rsidP="009F4AEB">
      <w:pPr>
        <w:overflowPunct w:val="0"/>
        <w:autoSpaceDE w:val="0"/>
        <w:autoSpaceDN w:val="0"/>
        <w:adjustRightInd w:val="0"/>
        <w:spacing w:after="0" w:line="240" w:lineRule="exact"/>
        <w:jc w:val="both"/>
        <w:textAlignment w:val="baseline"/>
        <w:rPr>
          <w:rFonts w:asciiTheme="majorHAnsi" w:eastAsia="Times New Roman" w:hAnsiTheme="majorHAnsi" w:cstheme="majorHAnsi"/>
          <w:sz w:val="24"/>
          <w:szCs w:val="24"/>
          <w:lang w:eastAsia="fr-FR"/>
        </w:rPr>
      </w:pPr>
      <w:r w:rsidRPr="009F4AEB">
        <w:rPr>
          <w:rFonts w:asciiTheme="majorHAnsi" w:eastAsia="Times New Roman" w:hAnsiTheme="majorHAnsi" w:cstheme="majorHAnsi"/>
          <w:sz w:val="24"/>
          <w:szCs w:val="24"/>
          <w:lang w:eastAsia="fr-FR"/>
        </w:rPr>
        <w:t>Si les règlements ne sont pas honorés quarante-cinq (45) jours fin de mois ou soixante (60) jours après l’échéance prévue, les frais de mise en recouvrement vous seront imputés.</w:t>
      </w:r>
    </w:p>
    <w:p w:rsidR="009F4AEB" w:rsidRPr="009F4AEB" w:rsidRDefault="009F4AEB" w:rsidP="009F4AEB">
      <w:pPr>
        <w:overflowPunct w:val="0"/>
        <w:autoSpaceDE w:val="0"/>
        <w:autoSpaceDN w:val="0"/>
        <w:adjustRightInd w:val="0"/>
        <w:spacing w:after="0" w:line="240" w:lineRule="exact"/>
        <w:jc w:val="both"/>
        <w:textAlignment w:val="baseline"/>
        <w:rPr>
          <w:rFonts w:asciiTheme="majorHAnsi" w:eastAsia="Times New Roman" w:hAnsiTheme="majorHAnsi" w:cstheme="majorHAnsi"/>
          <w:sz w:val="24"/>
          <w:szCs w:val="24"/>
          <w:lang w:eastAsia="fr-FR"/>
        </w:rPr>
      </w:pPr>
      <w:r w:rsidRPr="009F4AEB">
        <w:rPr>
          <w:rFonts w:asciiTheme="majorHAnsi" w:eastAsia="Times New Roman" w:hAnsiTheme="majorHAnsi" w:cstheme="majorHAnsi"/>
          <w:sz w:val="24"/>
          <w:szCs w:val="24"/>
          <w:lang w:eastAsia="fr-FR"/>
        </w:rPr>
        <w:t>Les intérêts de retard sont égaux au taux de l’intérêt légal de la Banque Centrale Européenne à son opération de refinancement la plus récente majoré de dix points de pourcentage (10 %).</w:t>
      </w:r>
    </w:p>
    <w:p w:rsidR="009F4AEB" w:rsidRPr="009F4AEB" w:rsidRDefault="009F4AEB" w:rsidP="009F4AEB">
      <w:pPr>
        <w:overflowPunct w:val="0"/>
        <w:autoSpaceDE w:val="0"/>
        <w:autoSpaceDN w:val="0"/>
        <w:adjustRightInd w:val="0"/>
        <w:spacing w:after="0" w:line="240" w:lineRule="exact"/>
        <w:textAlignment w:val="baseline"/>
        <w:rPr>
          <w:rFonts w:asciiTheme="majorHAnsi" w:eastAsia="Times New Roman" w:hAnsiTheme="majorHAnsi" w:cstheme="majorHAnsi"/>
          <w:sz w:val="24"/>
          <w:szCs w:val="24"/>
          <w:lang w:eastAsia="fr-FR"/>
        </w:rPr>
      </w:pPr>
    </w:p>
    <w:p w:rsidR="009F4AEB" w:rsidRPr="009F4AEB" w:rsidRDefault="009F4AEB" w:rsidP="009F4AEB">
      <w:pPr>
        <w:overflowPunct w:val="0"/>
        <w:autoSpaceDE w:val="0"/>
        <w:autoSpaceDN w:val="0"/>
        <w:adjustRightInd w:val="0"/>
        <w:spacing w:after="0" w:line="240" w:lineRule="exact"/>
        <w:textAlignment w:val="baseline"/>
        <w:rPr>
          <w:rFonts w:asciiTheme="majorHAnsi" w:eastAsia="Times New Roman" w:hAnsiTheme="majorHAnsi" w:cstheme="majorHAnsi"/>
          <w:b/>
          <w:bCs/>
          <w:sz w:val="24"/>
          <w:szCs w:val="24"/>
          <w:u w:val="single"/>
          <w:lang w:eastAsia="fr-FR"/>
        </w:rPr>
      </w:pPr>
      <w:r w:rsidRPr="009F4AEB">
        <w:rPr>
          <w:rFonts w:asciiTheme="majorHAnsi" w:eastAsia="Times New Roman" w:hAnsiTheme="majorHAnsi" w:cstheme="majorHAnsi"/>
          <w:b/>
          <w:bCs/>
          <w:sz w:val="24"/>
          <w:szCs w:val="24"/>
          <w:u w:val="single"/>
          <w:lang w:eastAsia="fr-FR"/>
        </w:rPr>
        <w:t>Clauses pénales</w:t>
      </w:r>
    </w:p>
    <w:p w:rsidR="009F4AEB" w:rsidRPr="009F4AEB" w:rsidRDefault="009F4AEB" w:rsidP="009F4AEB">
      <w:pPr>
        <w:overflowPunct w:val="0"/>
        <w:autoSpaceDE w:val="0"/>
        <w:autoSpaceDN w:val="0"/>
        <w:adjustRightInd w:val="0"/>
        <w:spacing w:after="0" w:line="240" w:lineRule="exact"/>
        <w:jc w:val="both"/>
        <w:textAlignment w:val="baseline"/>
        <w:rPr>
          <w:rFonts w:asciiTheme="majorHAnsi" w:eastAsia="Times New Roman" w:hAnsiTheme="majorHAnsi" w:cstheme="majorHAnsi"/>
          <w:sz w:val="24"/>
          <w:szCs w:val="24"/>
          <w:lang w:eastAsia="fr-FR"/>
        </w:rPr>
      </w:pPr>
      <w:r w:rsidRPr="009F4AEB">
        <w:rPr>
          <w:rFonts w:asciiTheme="majorHAnsi" w:eastAsia="Times New Roman" w:hAnsiTheme="majorHAnsi" w:cstheme="majorHAnsi"/>
          <w:sz w:val="24"/>
          <w:szCs w:val="24"/>
          <w:lang w:eastAsia="fr-FR"/>
        </w:rPr>
        <w:t>En outre, à défaut de règlement dans le délai ci-dessus indiqué, il sera fait application automatique d’une majoration forfaitaire de quinze pour cent (15 %) du montant TTC, destiné à couvrir les frais de recouvrement à titre de clause pénale, avec un minimum de deux cents euros (200 €).</w:t>
      </w:r>
    </w:p>
    <w:p w:rsidR="009F4AEB" w:rsidRPr="009F4AEB" w:rsidRDefault="009F4AEB" w:rsidP="009F4AEB">
      <w:pPr>
        <w:overflowPunct w:val="0"/>
        <w:autoSpaceDE w:val="0"/>
        <w:autoSpaceDN w:val="0"/>
        <w:adjustRightInd w:val="0"/>
        <w:spacing w:after="0" w:line="240" w:lineRule="exact"/>
        <w:textAlignment w:val="baseline"/>
        <w:rPr>
          <w:rFonts w:asciiTheme="majorHAnsi" w:eastAsia="Times New Roman" w:hAnsiTheme="majorHAnsi" w:cstheme="majorHAnsi"/>
          <w:sz w:val="24"/>
          <w:szCs w:val="24"/>
          <w:lang w:eastAsia="fr-FR"/>
        </w:rPr>
      </w:pPr>
      <w:r w:rsidRPr="009F4AEB">
        <w:rPr>
          <w:rFonts w:asciiTheme="majorHAnsi" w:eastAsia="Times New Roman" w:hAnsiTheme="majorHAnsi" w:cstheme="majorHAnsi"/>
          <w:sz w:val="24"/>
          <w:szCs w:val="24"/>
          <w:lang w:eastAsia="fr-FR"/>
        </w:rPr>
        <w:t>Cette pénalité sera due dès l’envoi d’une mise en demeure de payer.</w:t>
      </w:r>
    </w:p>
    <w:p w:rsidR="009F4AEB" w:rsidRPr="009F4AEB" w:rsidRDefault="009F4AEB" w:rsidP="009F4AEB">
      <w:pPr>
        <w:pStyle w:val="Titre1"/>
        <w:jc w:val="center"/>
        <w:rPr>
          <w:rFonts w:cstheme="majorHAnsi"/>
        </w:rPr>
      </w:pPr>
      <w:r w:rsidRPr="009F4AEB">
        <w:rPr>
          <w:rFonts w:cstheme="majorHAnsi"/>
        </w:rPr>
        <w:lastRenderedPageBreak/>
        <w:t>Modes de règlement</w:t>
      </w:r>
    </w:p>
    <w:p w:rsidR="009F4AEB" w:rsidRPr="009F4AEB" w:rsidRDefault="009F4AEB" w:rsidP="009F4AEB">
      <w:pPr>
        <w:jc w:val="center"/>
        <w:rPr>
          <w:rFonts w:asciiTheme="majorHAnsi" w:hAnsiTheme="majorHAnsi" w:cstheme="majorHAnsi"/>
          <w:sz w:val="24"/>
          <w:szCs w:val="24"/>
        </w:rPr>
      </w:pPr>
    </w:p>
    <w:p w:rsidR="00DD3D2A" w:rsidRPr="009F4AEB" w:rsidRDefault="00DD3D2A" w:rsidP="00DD3D2A">
      <w:pPr>
        <w:numPr>
          <w:ilvl w:val="0"/>
          <w:numId w:val="42"/>
        </w:numPr>
        <w:tabs>
          <w:tab w:val="num" w:pos="426"/>
        </w:tabs>
        <w:overflowPunct w:val="0"/>
        <w:autoSpaceDE w:val="0"/>
        <w:autoSpaceDN w:val="0"/>
        <w:adjustRightInd w:val="0"/>
        <w:spacing w:after="120" w:line="240" w:lineRule="auto"/>
        <w:ind w:left="426" w:hanging="426"/>
        <w:textAlignment w:val="baseline"/>
        <w:rPr>
          <w:rFonts w:asciiTheme="majorHAnsi" w:eastAsia="Times New Roman" w:hAnsiTheme="majorHAnsi" w:cstheme="majorHAnsi"/>
          <w:b/>
          <w:sz w:val="24"/>
          <w:szCs w:val="24"/>
          <w:u w:val="single"/>
          <w:lang w:eastAsia="fr-FR"/>
        </w:rPr>
      </w:pPr>
      <w:r w:rsidRPr="009F4AEB">
        <w:rPr>
          <w:rFonts w:asciiTheme="majorHAnsi" w:eastAsia="Times New Roman" w:hAnsiTheme="majorHAnsi" w:cstheme="majorHAnsi"/>
          <w:b/>
          <w:sz w:val="24"/>
          <w:szCs w:val="24"/>
          <w:u w:val="single"/>
          <w:lang w:eastAsia="fr-FR"/>
        </w:rPr>
        <w:t>Le règlement mensuel par prélèvement automatique </w:t>
      </w:r>
      <w:r w:rsidR="00ED289C" w:rsidRPr="009F4AEB">
        <w:rPr>
          <w:rFonts w:asciiTheme="majorHAnsi" w:eastAsia="Times New Roman" w:hAnsiTheme="majorHAnsi" w:cstheme="majorHAnsi"/>
          <w:b/>
          <w:sz w:val="24"/>
          <w:szCs w:val="24"/>
          <w:u w:val="single"/>
          <w:lang w:eastAsia="fr-FR"/>
        </w:rPr>
        <w:t xml:space="preserve">(conseillé) </w:t>
      </w:r>
      <w:r w:rsidRPr="009F4AEB">
        <w:rPr>
          <w:rFonts w:asciiTheme="majorHAnsi" w:eastAsia="Times New Roman" w:hAnsiTheme="majorHAnsi" w:cstheme="majorHAnsi"/>
          <w:b/>
          <w:sz w:val="24"/>
          <w:szCs w:val="24"/>
          <w:u w:val="single"/>
          <w:lang w:eastAsia="fr-FR"/>
        </w:rPr>
        <w:t>:</w:t>
      </w:r>
    </w:p>
    <w:p w:rsidR="00DD3D2A" w:rsidRPr="009F4AEB" w:rsidRDefault="00DD3D2A" w:rsidP="00DD3D2A">
      <w:pPr>
        <w:overflowPunct w:val="0"/>
        <w:autoSpaceDE w:val="0"/>
        <w:autoSpaceDN w:val="0"/>
        <w:adjustRightInd w:val="0"/>
        <w:spacing w:after="0" w:line="240" w:lineRule="auto"/>
        <w:jc w:val="both"/>
        <w:textAlignment w:val="baseline"/>
        <w:rPr>
          <w:rFonts w:asciiTheme="majorHAnsi" w:eastAsia="Times New Roman" w:hAnsiTheme="majorHAnsi" w:cstheme="majorHAnsi"/>
          <w:b/>
          <w:sz w:val="24"/>
          <w:szCs w:val="24"/>
          <w:lang w:eastAsia="fr-FR"/>
        </w:rPr>
      </w:pPr>
      <w:r w:rsidRPr="009F4AEB">
        <w:rPr>
          <w:rFonts w:asciiTheme="majorHAnsi" w:eastAsia="Times New Roman" w:hAnsiTheme="majorHAnsi" w:cstheme="majorHAnsi"/>
          <w:b/>
          <w:sz w:val="24"/>
          <w:szCs w:val="24"/>
          <w:lang w:eastAsia="fr-FR"/>
        </w:rPr>
        <w:t>Le prélèvement automatique mensuel vous permet une meilleure répartition de vos dépenses de scolarité et de restauration.</w:t>
      </w:r>
    </w:p>
    <w:p w:rsidR="00DD3D2A" w:rsidRPr="009F4AEB" w:rsidRDefault="00DD3D2A" w:rsidP="00DD3D2A">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fr-FR"/>
        </w:rPr>
      </w:pPr>
      <w:r w:rsidRPr="009F4AEB">
        <w:rPr>
          <w:rFonts w:asciiTheme="majorHAnsi" w:eastAsia="Times New Roman" w:hAnsiTheme="majorHAnsi" w:cstheme="majorHAnsi"/>
          <w:sz w:val="24"/>
          <w:szCs w:val="24"/>
          <w:lang w:eastAsia="fr-FR"/>
        </w:rPr>
        <w:t xml:space="preserve">Vous aurez un prélèvement les 5 de chaque mois, </w:t>
      </w:r>
      <w:r w:rsidRPr="009F4AEB">
        <w:rPr>
          <w:rFonts w:asciiTheme="majorHAnsi" w:eastAsia="Times New Roman" w:hAnsiTheme="majorHAnsi" w:cstheme="majorHAnsi"/>
          <w:sz w:val="24"/>
          <w:szCs w:val="24"/>
          <w:u w:val="single"/>
          <w:lang w:eastAsia="fr-FR"/>
        </w:rPr>
        <w:t xml:space="preserve">du 5 octobre au 5 juillet compris </w:t>
      </w:r>
      <w:r w:rsidRPr="009F4AEB">
        <w:rPr>
          <w:rFonts w:asciiTheme="majorHAnsi" w:eastAsia="Times New Roman" w:hAnsiTheme="majorHAnsi" w:cstheme="majorHAnsi"/>
          <w:sz w:val="24"/>
          <w:szCs w:val="24"/>
          <w:lang w:eastAsia="fr-FR"/>
        </w:rPr>
        <w:t>(donc 10 échéa</w:t>
      </w:r>
      <w:r w:rsidR="001A18C3">
        <w:rPr>
          <w:rFonts w:asciiTheme="majorHAnsi" w:eastAsia="Times New Roman" w:hAnsiTheme="majorHAnsi" w:cstheme="majorHAnsi"/>
          <w:sz w:val="24"/>
          <w:szCs w:val="24"/>
          <w:lang w:eastAsia="fr-FR"/>
        </w:rPr>
        <w:t>nces) : o</w:t>
      </w:r>
      <w:r w:rsidR="00ED289C" w:rsidRPr="009F4AEB">
        <w:rPr>
          <w:rFonts w:asciiTheme="majorHAnsi" w:eastAsia="Times New Roman" w:hAnsiTheme="majorHAnsi" w:cstheme="majorHAnsi"/>
          <w:sz w:val="24"/>
          <w:szCs w:val="24"/>
          <w:lang w:eastAsia="fr-FR"/>
        </w:rPr>
        <w:t xml:space="preserve">ctobre à </w:t>
      </w:r>
      <w:r w:rsidR="001A18C3">
        <w:rPr>
          <w:rFonts w:asciiTheme="majorHAnsi" w:eastAsia="Times New Roman" w:hAnsiTheme="majorHAnsi" w:cstheme="majorHAnsi"/>
          <w:sz w:val="24"/>
          <w:szCs w:val="24"/>
          <w:lang w:eastAsia="fr-FR"/>
        </w:rPr>
        <w:t>d</w:t>
      </w:r>
      <w:r w:rsidR="00ED289C" w:rsidRPr="009F4AEB">
        <w:rPr>
          <w:rFonts w:asciiTheme="majorHAnsi" w:eastAsia="Times New Roman" w:hAnsiTheme="majorHAnsi" w:cstheme="majorHAnsi"/>
          <w:sz w:val="24"/>
          <w:szCs w:val="24"/>
          <w:lang w:eastAsia="fr-FR"/>
        </w:rPr>
        <w:t>écembre : 12%, Janvier à Juin : 10%, Juillet : 4</w:t>
      </w:r>
      <w:r w:rsidRPr="009F4AEB">
        <w:rPr>
          <w:rFonts w:asciiTheme="majorHAnsi" w:eastAsia="Times New Roman" w:hAnsiTheme="majorHAnsi" w:cstheme="majorHAnsi"/>
          <w:sz w:val="24"/>
          <w:szCs w:val="24"/>
          <w:lang w:eastAsia="fr-FR"/>
        </w:rPr>
        <w:t>%.</w:t>
      </w:r>
    </w:p>
    <w:p w:rsidR="00DD3D2A" w:rsidRPr="009F4AEB" w:rsidRDefault="00DD3D2A" w:rsidP="00DD3D2A">
      <w:pPr>
        <w:overflowPunct w:val="0"/>
        <w:autoSpaceDE w:val="0"/>
        <w:autoSpaceDN w:val="0"/>
        <w:adjustRightInd w:val="0"/>
        <w:spacing w:after="0" w:line="240" w:lineRule="auto"/>
        <w:ind w:left="360"/>
        <w:jc w:val="both"/>
        <w:textAlignment w:val="baseline"/>
        <w:rPr>
          <w:rFonts w:asciiTheme="majorHAnsi" w:eastAsia="Times New Roman" w:hAnsiTheme="majorHAnsi" w:cstheme="majorHAnsi"/>
          <w:sz w:val="24"/>
          <w:szCs w:val="24"/>
          <w:lang w:eastAsia="fr-FR"/>
        </w:rPr>
      </w:pPr>
    </w:p>
    <w:p w:rsidR="00DD3D2A" w:rsidRPr="009F4AEB" w:rsidRDefault="00DD3D2A" w:rsidP="00ED289C">
      <w:pPr>
        <w:overflowPunct w:val="0"/>
        <w:autoSpaceDE w:val="0"/>
        <w:autoSpaceDN w:val="0"/>
        <w:adjustRightInd w:val="0"/>
        <w:spacing w:after="0" w:line="240" w:lineRule="exact"/>
        <w:jc w:val="both"/>
        <w:textAlignment w:val="baseline"/>
        <w:rPr>
          <w:rFonts w:asciiTheme="majorHAnsi" w:eastAsia="Times New Roman" w:hAnsiTheme="majorHAnsi" w:cstheme="majorHAnsi"/>
          <w:b/>
          <w:bCs/>
          <w:sz w:val="24"/>
          <w:szCs w:val="24"/>
          <w:lang w:eastAsia="fr-FR"/>
        </w:rPr>
      </w:pPr>
      <w:r w:rsidRPr="009F4AEB">
        <w:rPr>
          <w:rFonts w:asciiTheme="majorHAnsi" w:eastAsia="Times New Roman" w:hAnsiTheme="majorHAnsi" w:cstheme="majorHAnsi"/>
          <w:b/>
          <w:bCs/>
          <w:sz w:val="24"/>
          <w:szCs w:val="24"/>
          <w:lang w:eastAsia="fr-FR"/>
        </w:rPr>
        <w:t>Pour les nouvelles familles ou les changements de compte</w:t>
      </w:r>
      <w:r w:rsidRPr="009F4AEB">
        <w:rPr>
          <w:rFonts w:asciiTheme="majorHAnsi" w:eastAsia="Times New Roman" w:hAnsiTheme="majorHAnsi" w:cstheme="majorHAnsi"/>
          <w:bCs/>
          <w:sz w:val="24"/>
          <w:szCs w:val="24"/>
          <w:lang w:eastAsia="fr-FR"/>
        </w:rPr>
        <w:t xml:space="preserve">, un mandat vous sera remis </w:t>
      </w:r>
      <w:r w:rsidR="001A18C3">
        <w:rPr>
          <w:rFonts w:asciiTheme="majorHAnsi" w:eastAsia="Times New Roman" w:hAnsiTheme="majorHAnsi" w:cstheme="majorHAnsi"/>
          <w:bCs/>
          <w:sz w:val="24"/>
          <w:szCs w:val="24"/>
          <w:lang w:eastAsia="fr-FR"/>
        </w:rPr>
        <w:t>courant s</w:t>
      </w:r>
      <w:r w:rsidRPr="009F4AEB">
        <w:rPr>
          <w:rFonts w:asciiTheme="majorHAnsi" w:eastAsia="Times New Roman" w:hAnsiTheme="majorHAnsi" w:cstheme="majorHAnsi"/>
          <w:bCs/>
          <w:sz w:val="24"/>
          <w:szCs w:val="24"/>
          <w:lang w:eastAsia="fr-FR"/>
        </w:rPr>
        <w:t>eptembre.</w:t>
      </w:r>
    </w:p>
    <w:p w:rsidR="00DD3D2A" w:rsidRPr="009F4AEB" w:rsidRDefault="00DD3D2A" w:rsidP="00DD3D2A">
      <w:pPr>
        <w:overflowPunct w:val="0"/>
        <w:autoSpaceDE w:val="0"/>
        <w:autoSpaceDN w:val="0"/>
        <w:adjustRightInd w:val="0"/>
        <w:spacing w:after="0" w:line="240" w:lineRule="exact"/>
        <w:ind w:left="1134" w:hanging="708"/>
        <w:jc w:val="both"/>
        <w:textAlignment w:val="baseline"/>
        <w:rPr>
          <w:rFonts w:asciiTheme="majorHAnsi" w:eastAsia="Times New Roman" w:hAnsiTheme="majorHAnsi" w:cstheme="majorHAnsi"/>
          <w:sz w:val="24"/>
          <w:szCs w:val="24"/>
          <w:lang w:eastAsia="fr-FR"/>
        </w:rPr>
      </w:pPr>
    </w:p>
    <w:p w:rsidR="00DD3D2A" w:rsidRPr="009F4AEB" w:rsidRDefault="00DD3D2A" w:rsidP="00DD3D2A">
      <w:pPr>
        <w:overflowPunct w:val="0"/>
        <w:autoSpaceDE w:val="0"/>
        <w:autoSpaceDN w:val="0"/>
        <w:adjustRightInd w:val="0"/>
        <w:spacing w:after="0" w:line="240" w:lineRule="exact"/>
        <w:ind w:right="-143"/>
        <w:jc w:val="both"/>
        <w:textAlignment w:val="baseline"/>
        <w:rPr>
          <w:rFonts w:asciiTheme="majorHAnsi" w:eastAsia="Times New Roman" w:hAnsiTheme="majorHAnsi" w:cstheme="majorHAnsi"/>
          <w:sz w:val="24"/>
          <w:szCs w:val="24"/>
          <w:lang w:eastAsia="fr-FR"/>
        </w:rPr>
      </w:pPr>
      <w:r w:rsidRPr="009F4AEB">
        <w:rPr>
          <w:rFonts w:asciiTheme="majorHAnsi" w:eastAsia="Times New Roman" w:hAnsiTheme="majorHAnsi" w:cstheme="majorHAnsi"/>
          <w:noProof/>
          <w:sz w:val="24"/>
          <w:szCs w:val="24"/>
          <w:lang w:eastAsia="fr-FR"/>
        </w:rPr>
        <w:t>Si</w:t>
      </w:r>
      <w:r w:rsidRPr="009F4AEB">
        <w:rPr>
          <w:rFonts w:asciiTheme="majorHAnsi" w:eastAsia="Times New Roman" w:hAnsiTheme="majorHAnsi" w:cstheme="majorHAnsi"/>
          <w:sz w:val="24"/>
          <w:szCs w:val="24"/>
          <w:lang w:eastAsia="fr-FR"/>
        </w:rPr>
        <w:t xml:space="preserve"> en 20</w:t>
      </w:r>
      <w:r w:rsidR="00F96C75">
        <w:rPr>
          <w:rFonts w:asciiTheme="majorHAnsi" w:eastAsia="Times New Roman" w:hAnsiTheme="majorHAnsi" w:cstheme="majorHAnsi"/>
          <w:sz w:val="24"/>
          <w:szCs w:val="24"/>
          <w:lang w:eastAsia="fr-FR"/>
        </w:rPr>
        <w:t>20</w:t>
      </w:r>
      <w:r w:rsidRPr="009F4AEB">
        <w:rPr>
          <w:rFonts w:asciiTheme="majorHAnsi" w:eastAsia="Times New Roman" w:hAnsiTheme="majorHAnsi" w:cstheme="majorHAnsi"/>
          <w:sz w:val="24"/>
          <w:szCs w:val="24"/>
          <w:lang w:eastAsia="fr-FR"/>
        </w:rPr>
        <w:t>/20</w:t>
      </w:r>
      <w:r w:rsidR="00732F0C">
        <w:rPr>
          <w:rFonts w:asciiTheme="majorHAnsi" w:eastAsia="Times New Roman" w:hAnsiTheme="majorHAnsi" w:cstheme="majorHAnsi"/>
          <w:sz w:val="24"/>
          <w:szCs w:val="24"/>
          <w:lang w:eastAsia="fr-FR"/>
        </w:rPr>
        <w:t>2</w:t>
      </w:r>
      <w:r w:rsidR="00F96C75">
        <w:rPr>
          <w:rFonts w:asciiTheme="majorHAnsi" w:eastAsia="Times New Roman" w:hAnsiTheme="majorHAnsi" w:cstheme="majorHAnsi"/>
          <w:sz w:val="24"/>
          <w:szCs w:val="24"/>
          <w:lang w:eastAsia="fr-FR"/>
        </w:rPr>
        <w:t>1</w:t>
      </w:r>
      <w:r w:rsidRPr="009F4AEB">
        <w:rPr>
          <w:rFonts w:asciiTheme="majorHAnsi" w:eastAsia="Times New Roman" w:hAnsiTheme="majorHAnsi" w:cstheme="majorHAnsi"/>
          <w:sz w:val="24"/>
          <w:szCs w:val="24"/>
          <w:lang w:eastAsia="fr-FR"/>
        </w:rPr>
        <w:t>, vous aviez opté pour le prélèvement automatique à l’école Notre Dame de Cléry, et votre compte bancaire n’a pas changé, le mandat actuel se poursuit.</w:t>
      </w:r>
    </w:p>
    <w:p w:rsidR="00DD3D2A" w:rsidRPr="009F4AEB" w:rsidRDefault="00DD3D2A" w:rsidP="00DD3D2A">
      <w:pPr>
        <w:overflowPunct w:val="0"/>
        <w:autoSpaceDE w:val="0"/>
        <w:autoSpaceDN w:val="0"/>
        <w:adjustRightInd w:val="0"/>
        <w:spacing w:after="0" w:line="240" w:lineRule="auto"/>
        <w:ind w:left="360"/>
        <w:textAlignment w:val="baseline"/>
        <w:rPr>
          <w:rFonts w:asciiTheme="majorHAnsi" w:eastAsia="Times New Roman" w:hAnsiTheme="majorHAnsi" w:cstheme="majorHAnsi"/>
          <w:sz w:val="24"/>
          <w:szCs w:val="24"/>
          <w:lang w:eastAsia="fr-FR"/>
        </w:rPr>
      </w:pPr>
    </w:p>
    <w:p w:rsidR="00ED289C" w:rsidRPr="009F4AEB" w:rsidRDefault="00ED289C" w:rsidP="00DD3D2A">
      <w:pPr>
        <w:overflowPunct w:val="0"/>
        <w:autoSpaceDE w:val="0"/>
        <w:autoSpaceDN w:val="0"/>
        <w:adjustRightInd w:val="0"/>
        <w:spacing w:after="0" w:line="240" w:lineRule="auto"/>
        <w:ind w:left="360"/>
        <w:textAlignment w:val="baseline"/>
        <w:rPr>
          <w:rFonts w:asciiTheme="majorHAnsi" w:eastAsia="Times New Roman" w:hAnsiTheme="majorHAnsi" w:cstheme="majorHAnsi"/>
          <w:sz w:val="24"/>
          <w:szCs w:val="24"/>
          <w:u w:val="single"/>
          <w:lang w:eastAsia="fr-FR"/>
        </w:rPr>
      </w:pPr>
    </w:p>
    <w:p w:rsidR="00DD3D2A" w:rsidRPr="009F4AEB" w:rsidRDefault="00DD3D2A" w:rsidP="00DD3D2A">
      <w:pPr>
        <w:numPr>
          <w:ilvl w:val="0"/>
          <w:numId w:val="42"/>
        </w:numPr>
        <w:tabs>
          <w:tab w:val="num" w:pos="426"/>
        </w:tabs>
        <w:overflowPunct w:val="0"/>
        <w:autoSpaceDE w:val="0"/>
        <w:autoSpaceDN w:val="0"/>
        <w:adjustRightInd w:val="0"/>
        <w:spacing w:after="120" w:line="240" w:lineRule="auto"/>
        <w:ind w:left="426" w:hanging="426"/>
        <w:textAlignment w:val="baseline"/>
        <w:rPr>
          <w:rFonts w:asciiTheme="majorHAnsi" w:eastAsia="Times New Roman" w:hAnsiTheme="majorHAnsi" w:cstheme="majorHAnsi"/>
          <w:b/>
          <w:sz w:val="24"/>
          <w:szCs w:val="24"/>
          <w:u w:val="single"/>
          <w:lang w:eastAsia="fr-FR"/>
        </w:rPr>
      </w:pPr>
      <w:r w:rsidRPr="009F4AEB">
        <w:rPr>
          <w:rFonts w:asciiTheme="majorHAnsi" w:eastAsia="Times New Roman" w:hAnsiTheme="majorHAnsi" w:cstheme="majorHAnsi"/>
          <w:b/>
          <w:sz w:val="24"/>
          <w:szCs w:val="24"/>
          <w:u w:val="single"/>
          <w:lang w:eastAsia="fr-FR"/>
        </w:rPr>
        <w:t>Le règlement par chèque :</w:t>
      </w:r>
    </w:p>
    <w:p w:rsidR="00DD3D2A" w:rsidRPr="009F4AEB" w:rsidRDefault="00DD3D2A" w:rsidP="00DD3D2A">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szCs w:val="24"/>
          <w:lang w:eastAsia="fr-FR"/>
        </w:rPr>
      </w:pPr>
      <w:r w:rsidRPr="009F4AEB">
        <w:rPr>
          <w:rFonts w:asciiTheme="majorHAnsi" w:eastAsia="Times New Roman" w:hAnsiTheme="majorHAnsi" w:cstheme="majorHAnsi"/>
          <w:sz w:val="24"/>
          <w:szCs w:val="24"/>
          <w:lang w:eastAsia="fr-FR"/>
        </w:rPr>
        <w:t>Vous aurez à régler les 30 OCTOBRE (30 %), 30 JANVIE</w:t>
      </w:r>
      <w:r w:rsidR="00ED289C" w:rsidRPr="009F4AEB">
        <w:rPr>
          <w:rFonts w:asciiTheme="majorHAnsi" w:eastAsia="Times New Roman" w:hAnsiTheme="majorHAnsi" w:cstheme="majorHAnsi"/>
          <w:sz w:val="24"/>
          <w:szCs w:val="24"/>
          <w:lang w:eastAsia="fr-FR"/>
        </w:rPr>
        <w:t xml:space="preserve">R (30 %), 30 AVRIL (30 %) et le </w:t>
      </w:r>
      <w:r w:rsidRPr="009F4AEB">
        <w:rPr>
          <w:rFonts w:asciiTheme="majorHAnsi" w:eastAsia="Times New Roman" w:hAnsiTheme="majorHAnsi" w:cstheme="majorHAnsi"/>
          <w:sz w:val="24"/>
          <w:szCs w:val="24"/>
          <w:lang w:eastAsia="fr-FR"/>
        </w:rPr>
        <w:t>05 JUIN (10 %) votre facture annuelle.</w:t>
      </w:r>
    </w:p>
    <w:p w:rsidR="00DD3D2A" w:rsidRPr="009F4AEB" w:rsidRDefault="00DD3D2A" w:rsidP="00DD3D2A">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eastAsia="fr-FR"/>
        </w:rPr>
      </w:pPr>
    </w:p>
    <w:p w:rsidR="00DD3D2A" w:rsidRPr="009F4AEB" w:rsidRDefault="00DD3D2A" w:rsidP="00DD3D2A">
      <w:pPr>
        <w:numPr>
          <w:ilvl w:val="0"/>
          <w:numId w:val="42"/>
        </w:numPr>
        <w:tabs>
          <w:tab w:val="num" w:pos="426"/>
        </w:tabs>
        <w:overflowPunct w:val="0"/>
        <w:autoSpaceDE w:val="0"/>
        <w:autoSpaceDN w:val="0"/>
        <w:adjustRightInd w:val="0"/>
        <w:spacing w:after="120" w:line="240" w:lineRule="auto"/>
        <w:ind w:left="284" w:hanging="284"/>
        <w:textAlignment w:val="baseline"/>
        <w:rPr>
          <w:rFonts w:asciiTheme="majorHAnsi" w:eastAsia="Times New Roman" w:hAnsiTheme="majorHAnsi" w:cstheme="majorHAnsi"/>
          <w:b/>
          <w:sz w:val="24"/>
          <w:szCs w:val="24"/>
          <w:u w:val="single"/>
          <w:lang w:eastAsia="fr-FR"/>
        </w:rPr>
      </w:pPr>
      <w:r w:rsidRPr="009F4AEB">
        <w:rPr>
          <w:rFonts w:asciiTheme="majorHAnsi" w:eastAsia="Times New Roman" w:hAnsiTheme="majorHAnsi" w:cstheme="majorHAnsi"/>
          <w:b/>
          <w:sz w:val="24"/>
          <w:szCs w:val="24"/>
          <w:u w:val="single"/>
          <w:lang w:eastAsia="fr-FR"/>
        </w:rPr>
        <w:t>Le règlement en une seule fois :</w:t>
      </w:r>
    </w:p>
    <w:p w:rsidR="00DD3D2A" w:rsidRPr="009F4AEB" w:rsidRDefault="00DD3D2A" w:rsidP="00DD3D2A">
      <w:pPr>
        <w:overflowPunct w:val="0"/>
        <w:autoSpaceDE w:val="0"/>
        <w:autoSpaceDN w:val="0"/>
        <w:adjustRightInd w:val="0"/>
        <w:spacing w:after="0" w:line="240" w:lineRule="auto"/>
        <w:textAlignment w:val="baseline"/>
        <w:rPr>
          <w:rFonts w:asciiTheme="majorHAnsi" w:eastAsia="Times New Roman" w:hAnsiTheme="majorHAnsi" w:cstheme="majorHAnsi"/>
          <w:sz w:val="24"/>
          <w:szCs w:val="24"/>
          <w:lang w:eastAsia="fr-FR"/>
        </w:rPr>
      </w:pPr>
      <w:r w:rsidRPr="009F4AEB">
        <w:rPr>
          <w:rFonts w:asciiTheme="majorHAnsi" w:eastAsia="Times New Roman" w:hAnsiTheme="majorHAnsi" w:cstheme="majorHAnsi"/>
          <w:sz w:val="24"/>
          <w:szCs w:val="24"/>
          <w:lang w:eastAsia="fr-FR"/>
        </w:rPr>
        <w:t xml:space="preserve">Vous aurez à payer pour le 05 </w:t>
      </w:r>
      <w:r w:rsidR="00ED289C" w:rsidRPr="009F4AEB">
        <w:rPr>
          <w:rFonts w:asciiTheme="majorHAnsi" w:eastAsia="Times New Roman" w:hAnsiTheme="majorHAnsi" w:cstheme="majorHAnsi"/>
          <w:sz w:val="24"/>
          <w:szCs w:val="24"/>
          <w:lang w:eastAsia="fr-FR"/>
        </w:rPr>
        <w:t xml:space="preserve">NOVEMBRE </w:t>
      </w:r>
      <w:r w:rsidRPr="009F4AEB">
        <w:rPr>
          <w:rFonts w:asciiTheme="majorHAnsi" w:eastAsia="Times New Roman" w:hAnsiTheme="majorHAnsi" w:cstheme="majorHAnsi"/>
          <w:sz w:val="24"/>
          <w:szCs w:val="24"/>
          <w:lang w:eastAsia="fr-FR"/>
        </w:rPr>
        <w:t>l’ensemble de la facture annuelle, de préférence par chèque.</w:t>
      </w:r>
    </w:p>
    <w:p w:rsidR="005B7CFF" w:rsidRPr="009F4AEB" w:rsidRDefault="005B7CFF" w:rsidP="00F40E37">
      <w:pPr>
        <w:pStyle w:val="Titre1"/>
        <w:jc w:val="center"/>
        <w:rPr>
          <w:rFonts w:cstheme="majorHAnsi"/>
        </w:rPr>
      </w:pPr>
      <w:r w:rsidRPr="009F4AEB">
        <w:rPr>
          <w:rFonts w:cstheme="majorHAnsi"/>
        </w:rPr>
        <w:t>Assurance scolaire</w:t>
      </w:r>
    </w:p>
    <w:p w:rsidR="005B7CFF" w:rsidRPr="009F4AEB" w:rsidRDefault="005B7CFF" w:rsidP="005B7CFF">
      <w:pPr>
        <w:jc w:val="center"/>
        <w:rPr>
          <w:rFonts w:asciiTheme="majorHAnsi" w:hAnsiTheme="majorHAnsi" w:cstheme="majorHAnsi"/>
          <w:sz w:val="24"/>
          <w:szCs w:val="24"/>
        </w:rPr>
      </w:pPr>
    </w:p>
    <w:p w:rsidR="00F40E37" w:rsidRPr="009F4AEB" w:rsidRDefault="00F40E37" w:rsidP="00F40E37">
      <w:pPr>
        <w:spacing w:after="0" w:line="240" w:lineRule="auto"/>
        <w:jc w:val="both"/>
        <w:rPr>
          <w:rFonts w:asciiTheme="majorHAnsi" w:hAnsiTheme="majorHAnsi" w:cstheme="majorHAnsi"/>
          <w:b/>
          <w:sz w:val="24"/>
          <w:szCs w:val="24"/>
          <w:u w:val="single"/>
        </w:rPr>
      </w:pPr>
      <w:r w:rsidRPr="009F4AEB">
        <w:rPr>
          <w:rFonts w:asciiTheme="majorHAnsi" w:hAnsiTheme="majorHAnsi" w:cstheme="majorHAnsi"/>
          <w:b/>
          <w:sz w:val="24"/>
          <w:szCs w:val="24"/>
          <w:u w:val="single"/>
        </w:rPr>
        <w:t>Ne pas fournir d’attestation scolaire et extra-scolaire.</w:t>
      </w:r>
    </w:p>
    <w:p w:rsidR="00F40E37" w:rsidRPr="009F4AEB" w:rsidRDefault="00F40E37" w:rsidP="00F40E37">
      <w:pPr>
        <w:pStyle w:val="Paragraphedeliste"/>
        <w:spacing w:after="0" w:line="240" w:lineRule="auto"/>
        <w:ind w:left="0"/>
        <w:jc w:val="both"/>
        <w:rPr>
          <w:rFonts w:asciiTheme="majorHAnsi" w:hAnsiTheme="majorHAnsi" w:cstheme="majorHAnsi"/>
          <w:sz w:val="24"/>
          <w:szCs w:val="24"/>
        </w:rPr>
      </w:pPr>
      <w:r w:rsidRPr="009F4AEB">
        <w:rPr>
          <w:rFonts w:asciiTheme="majorHAnsi" w:hAnsiTheme="majorHAnsi" w:cstheme="majorHAnsi"/>
          <w:sz w:val="24"/>
          <w:szCs w:val="24"/>
        </w:rPr>
        <w:t>De façon à faire face aux différents problèmes pouvant survenir dans l'année, tous les élèves sont couverts par la Mutuelle Saint Christophe. Les garanties Responsabilité Civile de l’établissement et Dommages Corporels des enfants ont été souscrites pour l'ensemble de l’école.</w:t>
      </w:r>
    </w:p>
    <w:p w:rsidR="00F40E37" w:rsidRPr="009F4AEB" w:rsidRDefault="00F40E37" w:rsidP="00F40E37">
      <w:pPr>
        <w:pStyle w:val="Paragraphedeliste"/>
        <w:spacing w:after="0" w:line="240" w:lineRule="auto"/>
        <w:ind w:left="0"/>
        <w:jc w:val="both"/>
        <w:rPr>
          <w:rFonts w:asciiTheme="majorHAnsi" w:hAnsiTheme="majorHAnsi" w:cstheme="majorHAnsi"/>
          <w:sz w:val="24"/>
          <w:szCs w:val="24"/>
        </w:rPr>
      </w:pPr>
      <w:r w:rsidRPr="009F4AEB">
        <w:rPr>
          <w:rFonts w:asciiTheme="majorHAnsi" w:hAnsiTheme="majorHAnsi" w:cstheme="majorHAnsi"/>
          <w:sz w:val="24"/>
          <w:szCs w:val="24"/>
        </w:rPr>
        <w:t xml:space="preserve">Chaque parent est invité à se connecter sur </w:t>
      </w:r>
      <w:r w:rsidRPr="009F4AEB">
        <w:rPr>
          <w:rFonts w:asciiTheme="majorHAnsi" w:hAnsiTheme="majorHAnsi" w:cstheme="majorHAnsi"/>
          <w:b/>
          <w:sz w:val="24"/>
          <w:szCs w:val="24"/>
        </w:rPr>
        <w:t>l’Espace parents</w:t>
      </w:r>
      <w:r w:rsidRPr="009F4AEB">
        <w:rPr>
          <w:rFonts w:asciiTheme="majorHAnsi" w:hAnsiTheme="majorHAnsi" w:cstheme="majorHAnsi"/>
          <w:sz w:val="24"/>
          <w:szCs w:val="24"/>
        </w:rPr>
        <w:t xml:space="preserve"> de la Mutuelle Saint Christophe </w:t>
      </w:r>
      <w:r w:rsidRPr="009F4AEB">
        <w:rPr>
          <w:rFonts w:asciiTheme="majorHAnsi" w:hAnsiTheme="majorHAnsi" w:cstheme="majorHAnsi"/>
          <w:b/>
          <w:sz w:val="24"/>
          <w:szCs w:val="24"/>
        </w:rPr>
        <w:t>www.saint-christophe-assurances.fr</w:t>
      </w:r>
      <w:r w:rsidRPr="009F4AEB">
        <w:rPr>
          <w:rFonts w:asciiTheme="majorHAnsi" w:hAnsiTheme="majorHAnsi" w:cstheme="majorHAnsi"/>
          <w:sz w:val="24"/>
          <w:szCs w:val="24"/>
        </w:rPr>
        <w:t>, rubrique « informations pratiques » et à consulter la notice d’information. Code postal établissement : 45160 (Olivet) – établissement : Collège ND de La Providence</w:t>
      </w:r>
    </w:p>
    <w:p w:rsidR="00F40E37" w:rsidRPr="009F4AEB" w:rsidRDefault="00F40E37" w:rsidP="00F40E37">
      <w:pPr>
        <w:pStyle w:val="Paragraphedeliste"/>
        <w:spacing w:after="0" w:line="240" w:lineRule="auto"/>
        <w:ind w:left="0"/>
        <w:jc w:val="both"/>
        <w:rPr>
          <w:rFonts w:asciiTheme="majorHAnsi" w:hAnsiTheme="majorHAnsi" w:cstheme="majorHAnsi"/>
          <w:sz w:val="24"/>
          <w:szCs w:val="24"/>
        </w:rPr>
      </w:pPr>
      <w:r w:rsidRPr="009F4AEB">
        <w:rPr>
          <w:rFonts w:asciiTheme="majorHAnsi" w:hAnsiTheme="majorHAnsi" w:cstheme="majorHAnsi"/>
          <w:b/>
          <w:sz w:val="24"/>
          <w:szCs w:val="24"/>
        </w:rPr>
        <w:t>Après acceptation de celle-ci, vous pourrez obtenir, en cas de besoin, votre attestation</w:t>
      </w:r>
      <w:r w:rsidRPr="009F4AEB">
        <w:rPr>
          <w:rFonts w:asciiTheme="majorHAnsi" w:hAnsiTheme="majorHAnsi" w:cstheme="majorHAnsi"/>
          <w:sz w:val="24"/>
          <w:szCs w:val="24"/>
        </w:rPr>
        <w:t xml:space="preserve">. </w:t>
      </w:r>
    </w:p>
    <w:p w:rsidR="00F40E37" w:rsidRPr="009F4AEB" w:rsidRDefault="00F40E37" w:rsidP="00F40E37">
      <w:pPr>
        <w:pStyle w:val="Paragraphedeliste"/>
        <w:spacing w:after="0" w:line="240" w:lineRule="auto"/>
        <w:ind w:left="0"/>
        <w:jc w:val="both"/>
        <w:rPr>
          <w:rFonts w:asciiTheme="majorHAnsi" w:hAnsiTheme="majorHAnsi" w:cstheme="majorHAnsi"/>
          <w:sz w:val="24"/>
          <w:szCs w:val="24"/>
        </w:rPr>
      </w:pPr>
    </w:p>
    <w:p w:rsidR="004633D4" w:rsidRPr="009F4AEB" w:rsidRDefault="004633D4" w:rsidP="004633D4">
      <w:pPr>
        <w:pStyle w:val="Titre1"/>
        <w:jc w:val="center"/>
        <w:rPr>
          <w:rFonts w:cstheme="majorHAnsi"/>
        </w:rPr>
      </w:pPr>
      <w:r w:rsidRPr="009F4AEB">
        <w:rPr>
          <w:rFonts w:cstheme="majorHAnsi"/>
        </w:rPr>
        <w:t>Garderie</w:t>
      </w:r>
    </w:p>
    <w:p w:rsidR="004633D4" w:rsidRPr="009F4AEB" w:rsidRDefault="004633D4" w:rsidP="004633D4">
      <w:pPr>
        <w:pStyle w:val="Sansinterligne"/>
        <w:rPr>
          <w:rFonts w:asciiTheme="majorHAnsi" w:hAnsiTheme="majorHAnsi" w:cstheme="majorHAnsi"/>
        </w:rPr>
      </w:pPr>
      <w:r w:rsidRPr="009F4AEB">
        <w:rPr>
          <w:rFonts w:asciiTheme="majorHAnsi" w:hAnsiTheme="majorHAnsi" w:cstheme="majorHAnsi"/>
          <w:sz w:val="24"/>
          <w:szCs w:val="24"/>
        </w:rPr>
        <w:t>Le service de garderie débute le soir du jour de la rentrée de septembre.</w:t>
      </w:r>
      <w:r w:rsidRPr="009F4AEB">
        <w:rPr>
          <w:rFonts w:asciiTheme="majorHAnsi" w:hAnsiTheme="majorHAnsi" w:cstheme="majorHAnsi"/>
        </w:rPr>
        <w:t xml:space="preserve"> </w:t>
      </w:r>
    </w:p>
    <w:p w:rsidR="004633D4" w:rsidRPr="009F4AEB" w:rsidRDefault="004633D4" w:rsidP="004633D4">
      <w:pPr>
        <w:pStyle w:val="Sansinterligne"/>
        <w:rPr>
          <w:rFonts w:asciiTheme="majorHAnsi" w:hAnsiTheme="majorHAnsi" w:cstheme="majorHAnsi"/>
          <w:sz w:val="24"/>
          <w:szCs w:val="24"/>
        </w:rPr>
      </w:pPr>
      <w:r w:rsidRPr="009F4AEB">
        <w:rPr>
          <w:rFonts w:asciiTheme="majorHAnsi" w:hAnsiTheme="majorHAnsi" w:cstheme="majorHAnsi"/>
          <w:u w:val="single"/>
        </w:rPr>
        <w:t>Les horaires :</w:t>
      </w:r>
      <w:r w:rsidRPr="009F4AEB">
        <w:rPr>
          <w:rFonts w:asciiTheme="majorHAnsi" w:hAnsiTheme="majorHAnsi" w:cstheme="majorHAnsi"/>
        </w:rPr>
        <w:tab/>
      </w:r>
      <w:r w:rsidRPr="009F4AEB">
        <w:rPr>
          <w:rFonts w:asciiTheme="majorHAnsi" w:hAnsiTheme="majorHAnsi" w:cstheme="majorHAnsi"/>
          <w:sz w:val="24"/>
          <w:szCs w:val="24"/>
        </w:rPr>
        <w:t>Matin : de 7h30 à 8h15 (la classe débute à 8 h 30).</w:t>
      </w:r>
    </w:p>
    <w:p w:rsidR="004633D4" w:rsidRPr="009F4AEB" w:rsidRDefault="004633D4" w:rsidP="004633D4">
      <w:pPr>
        <w:pStyle w:val="Sansinterligne"/>
        <w:ind w:left="708" w:firstLine="708"/>
        <w:rPr>
          <w:rFonts w:asciiTheme="majorHAnsi" w:hAnsiTheme="majorHAnsi" w:cstheme="majorHAnsi"/>
          <w:sz w:val="24"/>
          <w:szCs w:val="24"/>
        </w:rPr>
      </w:pPr>
      <w:r w:rsidRPr="009F4AEB">
        <w:rPr>
          <w:rFonts w:asciiTheme="majorHAnsi" w:hAnsiTheme="majorHAnsi" w:cstheme="majorHAnsi"/>
          <w:sz w:val="24"/>
          <w:szCs w:val="24"/>
        </w:rPr>
        <w:t xml:space="preserve">Soir  </w:t>
      </w:r>
      <w:proofErr w:type="gramStart"/>
      <w:r w:rsidRPr="009F4AEB">
        <w:rPr>
          <w:rFonts w:asciiTheme="majorHAnsi" w:hAnsiTheme="majorHAnsi" w:cstheme="majorHAnsi"/>
          <w:sz w:val="24"/>
          <w:szCs w:val="24"/>
        </w:rPr>
        <w:t xml:space="preserve">   :</w:t>
      </w:r>
      <w:proofErr w:type="gramEnd"/>
      <w:r w:rsidRPr="009F4AEB">
        <w:rPr>
          <w:rFonts w:asciiTheme="majorHAnsi" w:hAnsiTheme="majorHAnsi" w:cstheme="majorHAnsi"/>
          <w:sz w:val="24"/>
          <w:szCs w:val="24"/>
        </w:rPr>
        <w:t xml:space="preserve"> de 16h45 à 18h30. L’élève apporte son goûter.</w:t>
      </w:r>
    </w:p>
    <w:p w:rsidR="004633D4" w:rsidRPr="009F4AEB" w:rsidRDefault="004633D4" w:rsidP="00F40E37">
      <w:pPr>
        <w:spacing w:after="0" w:line="240" w:lineRule="auto"/>
        <w:ind w:right="-329"/>
        <w:rPr>
          <w:rFonts w:asciiTheme="majorHAnsi" w:hAnsiTheme="majorHAnsi" w:cstheme="majorHAnsi"/>
          <w:b/>
          <w:sz w:val="24"/>
          <w:szCs w:val="24"/>
        </w:rPr>
      </w:pPr>
      <w:r w:rsidRPr="009F4AEB">
        <w:rPr>
          <w:rFonts w:asciiTheme="majorHAnsi" w:hAnsiTheme="majorHAnsi" w:cstheme="majorHAnsi"/>
          <w:b/>
          <w:sz w:val="24"/>
          <w:szCs w:val="24"/>
        </w:rPr>
        <w:t>Merci de respecter les horaires indiqués. Aucun remboursement pour absence ne sera opéré.</w:t>
      </w:r>
    </w:p>
    <w:p w:rsidR="00F40E37" w:rsidRPr="009F4AEB" w:rsidRDefault="00F40E37" w:rsidP="00F40E37">
      <w:pPr>
        <w:spacing w:after="0" w:line="240" w:lineRule="auto"/>
        <w:ind w:right="-329"/>
        <w:rPr>
          <w:rFonts w:asciiTheme="majorHAnsi" w:hAnsiTheme="majorHAnsi" w:cstheme="majorHAnsi"/>
          <w:b/>
          <w:sz w:val="24"/>
          <w:szCs w:val="24"/>
        </w:rPr>
      </w:pPr>
    </w:p>
    <w:p w:rsidR="004633D4" w:rsidRPr="009F4AEB" w:rsidRDefault="004633D4" w:rsidP="004633D4">
      <w:pPr>
        <w:pStyle w:val="Paragraphedeliste"/>
        <w:numPr>
          <w:ilvl w:val="0"/>
          <w:numId w:val="30"/>
        </w:numPr>
        <w:spacing w:after="0"/>
        <w:ind w:left="993"/>
        <w:rPr>
          <w:rFonts w:asciiTheme="majorHAnsi" w:hAnsiTheme="majorHAnsi" w:cstheme="majorHAnsi"/>
          <w:sz w:val="24"/>
          <w:szCs w:val="24"/>
        </w:rPr>
      </w:pPr>
      <w:r w:rsidRPr="009F4AEB">
        <w:rPr>
          <w:rFonts w:asciiTheme="majorHAnsi" w:hAnsiTheme="majorHAnsi" w:cstheme="majorHAnsi"/>
          <w:sz w:val="24"/>
          <w:szCs w:val="24"/>
        </w:rPr>
        <w:t>Toute modification d’inscription à la garderie devra être notifiée par écrit, sur papier libre à part du carnet de bord, pour transmission directe au chef d’établissement :</w:t>
      </w:r>
    </w:p>
    <w:p w:rsidR="004633D4" w:rsidRPr="009F4AEB" w:rsidRDefault="004633D4" w:rsidP="004633D4">
      <w:pPr>
        <w:pStyle w:val="Paragraphedeliste"/>
        <w:numPr>
          <w:ilvl w:val="0"/>
          <w:numId w:val="38"/>
        </w:numPr>
        <w:rPr>
          <w:rFonts w:asciiTheme="majorHAnsi" w:hAnsiTheme="majorHAnsi" w:cstheme="majorHAnsi"/>
          <w:sz w:val="24"/>
          <w:szCs w:val="24"/>
        </w:rPr>
      </w:pPr>
      <w:proofErr w:type="gramStart"/>
      <w:r w:rsidRPr="009F4AEB">
        <w:rPr>
          <w:rFonts w:asciiTheme="majorHAnsi" w:hAnsiTheme="majorHAnsi" w:cstheme="majorHAnsi"/>
          <w:b/>
          <w:sz w:val="24"/>
          <w:szCs w:val="24"/>
        </w:rPr>
        <w:t>avant</w:t>
      </w:r>
      <w:proofErr w:type="gramEnd"/>
      <w:r w:rsidRPr="009F4AEB">
        <w:rPr>
          <w:rFonts w:asciiTheme="majorHAnsi" w:hAnsiTheme="majorHAnsi" w:cstheme="majorHAnsi"/>
          <w:b/>
          <w:sz w:val="24"/>
          <w:szCs w:val="24"/>
        </w:rPr>
        <w:t xml:space="preserve"> les vacances de Noël</w:t>
      </w:r>
      <w:r w:rsidRPr="009F4AEB">
        <w:rPr>
          <w:rFonts w:asciiTheme="majorHAnsi" w:hAnsiTheme="majorHAnsi" w:cstheme="majorHAnsi"/>
          <w:sz w:val="24"/>
          <w:szCs w:val="24"/>
        </w:rPr>
        <w:t xml:space="preserve"> pour le 2</w:t>
      </w:r>
      <w:r w:rsidRPr="009F4AEB">
        <w:rPr>
          <w:rFonts w:asciiTheme="majorHAnsi" w:hAnsiTheme="majorHAnsi" w:cstheme="majorHAnsi"/>
          <w:sz w:val="24"/>
          <w:szCs w:val="24"/>
          <w:vertAlign w:val="superscript"/>
        </w:rPr>
        <w:t>ème</w:t>
      </w:r>
      <w:r w:rsidRPr="009F4AEB">
        <w:rPr>
          <w:rFonts w:asciiTheme="majorHAnsi" w:hAnsiTheme="majorHAnsi" w:cstheme="majorHAnsi"/>
          <w:sz w:val="24"/>
          <w:szCs w:val="24"/>
        </w:rPr>
        <w:t xml:space="preserve"> trimestre</w:t>
      </w:r>
    </w:p>
    <w:p w:rsidR="004633D4" w:rsidRPr="009F4AEB" w:rsidRDefault="004633D4" w:rsidP="004633D4">
      <w:pPr>
        <w:pStyle w:val="Paragraphedeliste"/>
        <w:numPr>
          <w:ilvl w:val="0"/>
          <w:numId w:val="38"/>
        </w:numPr>
        <w:rPr>
          <w:rFonts w:asciiTheme="majorHAnsi" w:hAnsiTheme="majorHAnsi" w:cstheme="majorHAnsi"/>
          <w:sz w:val="24"/>
          <w:szCs w:val="24"/>
        </w:rPr>
      </w:pPr>
      <w:proofErr w:type="gramStart"/>
      <w:r w:rsidRPr="009F4AEB">
        <w:rPr>
          <w:rFonts w:asciiTheme="majorHAnsi" w:hAnsiTheme="majorHAnsi" w:cstheme="majorHAnsi"/>
          <w:b/>
          <w:sz w:val="24"/>
          <w:szCs w:val="24"/>
        </w:rPr>
        <w:t>avant</w:t>
      </w:r>
      <w:proofErr w:type="gramEnd"/>
      <w:r w:rsidRPr="009F4AEB">
        <w:rPr>
          <w:rFonts w:asciiTheme="majorHAnsi" w:hAnsiTheme="majorHAnsi" w:cstheme="majorHAnsi"/>
          <w:b/>
          <w:sz w:val="24"/>
          <w:szCs w:val="24"/>
        </w:rPr>
        <w:t xml:space="preserve"> les vacances de Pâques </w:t>
      </w:r>
      <w:r w:rsidRPr="009F4AEB">
        <w:rPr>
          <w:rFonts w:asciiTheme="majorHAnsi" w:hAnsiTheme="majorHAnsi" w:cstheme="majorHAnsi"/>
          <w:sz w:val="24"/>
          <w:szCs w:val="24"/>
        </w:rPr>
        <w:t>pour le 3</w:t>
      </w:r>
      <w:r w:rsidRPr="009F4AEB">
        <w:rPr>
          <w:rFonts w:asciiTheme="majorHAnsi" w:hAnsiTheme="majorHAnsi" w:cstheme="majorHAnsi"/>
          <w:sz w:val="24"/>
          <w:szCs w:val="24"/>
          <w:vertAlign w:val="superscript"/>
        </w:rPr>
        <w:t>ème</w:t>
      </w:r>
      <w:r w:rsidRPr="009F4AEB">
        <w:rPr>
          <w:rFonts w:asciiTheme="majorHAnsi" w:hAnsiTheme="majorHAnsi" w:cstheme="majorHAnsi"/>
          <w:sz w:val="24"/>
          <w:szCs w:val="24"/>
        </w:rPr>
        <w:t xml:space="preserve"> trimestre</w:t>
      </w:r>
    </w:p>
    <w:p w:rsidR="004633D4" w:rsidRPr="009F4AEB" w:rsidRDefault="004633D4" w:rsidP="004633D4">
      <w:pPr>
        <w:pStyle w:val="Paragraphedeliste"/>
        <w:numPr>
          <w:ilvl w:val="0"/>
          <w:numId w:val="39"/>
        </w:numPr>
        <w:rPr>
          <w:rFonts w:asciiTheme="majorHAnsi" w:hAnsiTheme="majorHAnsi" w:cstheme="majorHAnsi"/>
          <w:sz w:val="24"/>
          <w:szCs w:val="24"/>
        </w:rPr>
      </w:pPr>
      <w:r w:rsidRPr="009F4AEB">
        <w:rPr>
          <w:rFonts w:asciiTheme="majorHAnsi" w:hAnsiTheme="majorHAnsi" w:cstheme="majorHAnsi"/>
          <w:sz w:val="24"/>
          <w:szCs w:val="24"/>
        </w:rPr>
        <w:t xml:space="preserve">En cas d’erreur de facturation, le signaler par </w:t>
      </w:r>
      <w:r w:rsidR="00F96C75">
        <w:rPr>
          <w:rFonts w:asciiTheme="majorHAnsi" w:hAnsiTheme="majorHAnsi" w:cstheme="majorHAnsi"/>
          <w:sz w:val="24"/>
          <w:szCs w:val="24"/>
        </w:rPr>
        <w:t>mail</w:t>
      </w:r>
      <w:r w:rsidRPr="009F4AEB">
        <w:rPr>
          <w:rFonts w:asciiTheme="majorHAnsi" w:hAnsiTheme="majorHAnsi" w:cstheme="majorHAnsi"/>
          <w:sz w:val="24"/>
          <w:szCs w:val="24"/>
        </w:rPr>
        <w:t xml:space="preserve"> au chef d’établissement. </w:t>
      </w:r>
    </w:p>
    <w:p w:rsidR="004633D4" w:rsidRPr="009F4AEB" w:rsidRDefault="004633D4" w:rsidP="004633D4">
      <w:pPr>
        <w:pStyle w:val="Paragraphedeliste"/>
        <w:numPr>
          <w:ilvl w:val="0"/>
          <w:numId w:val="39"/>
        </w:numPr>
        <w:spacing w:after="0" w:line="240" w:lineRule="auto"/>
        <w:rPr>
          <w:rFonts w:asciiTheme="majorHAnsi" w:hAnsiTheme="majorHAnsi" w:cstheme="majorHAnsi"/>
          <w:b/>
          <w:sz w:val="24"/>
          <w:szCs w:val="24"/>
          <w:u w:val="single"/>
        </w:rPr>
      </w:pPr>
      <w:r w:rsidRPr="009F4AEB">
        <w:rPr>
          <w:rFonts w:asciiTheme="majorHAnsi" w:hAnsiTheme="majorHAnsi" w:cstheme="majorHAnsi"/>
          <w:b/>
          <w:sz w:val="24"/>
          <w:szCs w:val="24"/>
          <w:u w:val="single"/>
        </w:rPr>
        <w:t>Les frais de garderie pour les enfants jusqu’à 6 ans sont déductibles des impôts.</w:t>
      </w:r>
    </w:p>
    <w:p w:rsidR="004633D4" w:rsidRPr="009F4AEB" w:rsidRDefault="004633D4" w:rsidP="004633D4">
      <w:pPr>
        <w:jc w:val="center"/>
        <w:rPr>
          <w:rFonts w:asciiTheme="majorHAnsi" w:hAnsiTheme="majorHAnsi" w:cstheme="majorHAnsi"/>
          <w:sz w:val="24"/>
          <w:szCs w:val="24"/>
        </w:rPr>
      </w:pPr>
    </w:p>
    <w:p w:rsidR="005B7CFF" w:rsidRPr="009F4AEB" w:rsidRDefault="005B7CFF" w:rsidP="004633D4">
      <w:pPr>
        <w:pStyle w:val="Titre1"/>
        <w:jc w:val="center"/>
        <w:rPr>
          <w:rFonts w:cstheme="majorHAnsi"/>
        </w:rPr>
      </w:pPr>
      <w:r w:rsidRPr="009F4AEB">
        <w:rPr>
          <w:rFonts w:cstheme="majorHAnsi"/>
        </w:rPr>
        <w:t>Restauration scolaire</w:t>
      </w:r>
    </w:p>
    <w:p w:rsidR="005B7CFF" w:rsidRPr="009F4AEB" w:rsidRDefault="005B7CFF" w:rsidP="005B7CFF">
      <w:pPr>
        <w:jc w:val="center"/>
        <w:rPr>
          <w:rFonts w:asciiTheme="majorHAnsi" w:hAnsiTheme="majorHAnsi" w:cstheme="majorHAnsi"/>
          <w:sz w:val="24"/>
          <w:szCs w:val="24"/>
        </w:rPr>
      </w:pPr>
    </w:p>
    <w:p w:rsidR="004633D4" w:rsidRDefault="004633D4" w:rsidP="003D2797">
      <w:pPr>
        <w:pStyle w:val="Paragraphedeliste"/>
        <w:ind w:left="0"/>
        <w:jc w:val="both"/>
        <w:rPr>
          <w:rFonts w:asciiTheme="majorHAnsi" w:hAnsiTheme="majorHAnsi" w:cstheme="majorHAnsi"/>
          <w:sz w:val="24"/>
          <w:szCs w:val="24"/>
        </w:rPr>
      </w:pPr>
      <w:r w:rsidRPr="009F4AEB">
        <w:rPr>
          <w:rFonts w:asciiTheme="majorHAnsi" w:hAnsiTheme="majorHAnsi" w:cstheme="majorHAnsi"/>
          <w:sz w:val="24"/>
          <w:szCs w:val="24"/>
        </w:rPr>
        <w:t xml:space="preserve">Les repas sont fournis par la société de restauration </w:t>
      </w:r>
      <w:r w:rsidRPr="009F4AEB">
        <w:rPr>
          <w:rFonts w:asciiTheme="majorHAnsi" w:hAnsiTheme="majorHAnsi" w:cstheme="majorHAnsi"/>
          <w:b/>
          <w:sz w:val="24"/>
          <w:szCs w:val="24"/>
        </w:rPr>
        <w:t>« CONVIVIO »</w:t>
      </w:r>
      <w:r w:rsidRPr="009F4AEB">
        <w:rPr>
          <w:rFonts w:asciiTheme="majorHAnsi" w:hAnsiTheme="majorHAnsi" w:cstheme="majorHAnsi"/>
          <w:sz w:val="24"/>
          <w:szCs w:val="24"/>
        </w:rPr>
        <w:t>. Il vous est proposé un système d’abonnement basé sur le nombre de jours par semaine pour lesquels vous souhaitez utiliser les services de la cantine.</w:t>
      </w:r>
    </w:p>
    <w:p w:rsidR="008343D4" w:rsidRPr="009F4AEB" w:rsidRDefault="008343D4" w:rsidP="003D2797">
      <w:pPr>
        <w:pStyle w:val="Paragraphedeliste"/>
        <w:ind w:left="0"/>
        <w:jc w:val="both"/>
        <w:rPr>
          <w:rFonts w:asciiTheme="majorHAnsi" w:hAnsiTheme="majorHAnsi" w:cstheme="majorHAnsi"/>
          <w:sz w:val="24"/>
          <w:szCs w:val="24"/>
        </w:rPr>
      </w:pPr>
    </w:p>
    <w:p w:rsidR="004633D4" w:rsidRPr="009F4AEB" w:rsidRDefault="004633D4" w:rsidP="003D2797">
      <w:pPr>
        <w:pStyle w:val="Paragraphedeliste"/>
        <w:numPr>
          <w:ilvl w:val="0"/>
          <w:numId w:val="37"/>
        </w:numPr>
        <w:ind w:left="0" w:firstLine="0"/>
        <w:jc w:val="both"/>
        <w:rPr>
          <w:rFonts w:asciiTheme="majorHAnsi" w:hAnsiTheme="majorHAnsi" w:cstheme="majorHAnsi"/>
          <w:sz w:val="24"/>
          <w:szCs w:val="24"/>
        </w:rPr>
      </w:pPr>
      <w:r w:rsidRPr="009F4AEB">
        <w:rPr>
          <w:rFonts w:asciiTheme="majorHAnsi" w:hAnsiTheme="majorHAnsi" w:cstheme="majorHAnsi"/>
          <w:b/>
          <w:sz w:val="24"/>
          <w:szCs w:val="24"/>
          <w:u w:val="single"/>
        </w:rPr>
        <w:t>Aucun remboursement pour absence ne sera opéré</w:t>
      </w:r>
      <w:r w:rsidRPr="009F4AEB">
        <w:rPr>
          <w:rFonts w:asciiTheme="majorHAnsi" w:hAnsiTheme="majorHAnsi" w:cstheme="majorHAnsi"/>
          <w:sz w:val="24"/>
          <w:szCs w:val="24"/>
        </w:rPr>
        <w:t>, sauf pour raison médicale sur une durée de 7 jours minimum (sur présentation d’un certificat médical au retour en classe de l’enfant).</w:t>
      </w:r>
    </w:p>
    <w:p w:rsidR="004633D4" w:rsidRPr="009F4AEB" w:rsidRDefault="004633D4" w:rsidP="003D2797">
      <w:pPr>
        <w:pStyle w:val="Paragraphedeliste"/>
        <w:numPr>
          <w:ilvl w:val="0"/>
          <w:numId w:val="37"/>
        </w:numPr>
        <w:ind w:left="0" w:firstLine="0"/>
        <w:jc w:val="both"/>
        <w:rPr>
          <w:rFonts w:asciiTheme="majorHAnsi" w:hAnsiTheme="majorHAnsi" w:cstheme="majorHAnsi"/>
          <w:sz w:val="24"/>
          <w:szCs w:val="24"/>
        </w:rPr>
      </w:pPr>
      <w:r w:rsidRPr="009F4AEB">
        <w:rPr>
          <w:rFonts w:asciiTheme="majorHAnsi" w:hAnsiTheme="majorHAnsi" w:cstheme="majorHAnsi"/>
          <w:sz w:val="24"/>
          <w:szCs w:val="24"/>
        </w:rPr>
        <w:t>Toute modification du nombre de repas par semaine souhaité en cours d’année devra être notifiée par écrit, sur papier libre à, pour transmission directe au chef d’établissement :</w:t>
      </w:r>
    </w:p>
    <w:p w:rsidR="004633D4" w:rsidRPr="009F4AEB" w:rsidRDefault="004633D4" w:rsidP="00DE3688">
      <w:pPr>
        <w:pStyle w:val="Paragraphedeliste"/>
        <w:numPr>
          <w:ilvl w:val="0"/>
          <w:numId w:val="38"/>
        </w:numPr>
        <w:ind w:left="0" w:firstLine="142"/>
        <w:jc w:val="both"/>
        <w:rPr>
          <w:rFonts w:asciiTheme="majorHAnsi" w:hAnsiTheme="majorHAnsi" w:cstheme="majorHAnsi"/>
          <w:sz w:val="24"/>
          <w:szCs w:val="24"/>
        </w:rPr>
      </w:pPr>
      <w:proofErr w:type="gramStart"/>
      <w:r w:rsidRPr="009F4AEB">
        <w:rPr>
          <w:rFonts w:asciiTheme="majorHAnsi" w:hAnsiTheme="majorHAnsi" w:cstheme="majorHAnsi"/>
          <w:b/>
          <w:sz w:val="24"/>
          <w:szCs w:val="24"/>
        </w:rPr>
        <w:t>avant</w:t>
      </w:r>
      <w:proofErr w:type="gramEnd"/>
      <w:r w:rsidRPr="009F4AEB">
        <w:rPr>
          <w:rFonts w:asciiTheme="majorHAnsi" w:hAnsiTheme="majorHAnsi" w:cstheme="majorHAnsi"/>
          <w:b/>
          <w:sz w:val="24"/>
          <w:szCs w:val="24"/>
        </w:rPr>
        <w:t xml:space="preserve"> les vacances de Noël </w:t>
      </w:r>
      <w:r w:rsidRPr="009F4AEB">
        <w:rPr>
          <w:rFonts w:asciiTheme="majorHAnsi" w:hAnsiTheme="majorHAnsi" w:cstheme="majorHAnsi"/>
          <w:sz w:val="24"/>
          <w:szCs w:val="24"/>
        </w:rPr>
        <w:t>pour le 2</w:t>
      </w:r>
      <w:r w:rsidRPr="009F4AEB">
        <w:rPr>
          <w:rFonts w:asciiTheme="majorHAnsi" w:hAnsiTheme="majorHAnsi" w:cstheme="majorHAnsi"/>
          <w:sz w:val="24"/>
          <w:szCs w:val="24"/>
          <w:vertAlign w:val="superscript"/>
        </w:rPr>
        <w:t>ème</w:t>
      </w:r>
      <w:r w:rsidRPr="009F4AEB">
        <w:rPr>
          <w:rFonts w:asciiTheme="majorHAnsi" w:hAnsiTheme="majorHAnsi" w:cstheme="majorHAnsi"/>
          <w:sz w:val="24"/>
          <w:szCs w:val="24"/>
        </w:rPr>
        <w:t xml:space="preserve"> trimestre</w:t>
      </w:r>
    </w:p>
    <w:p w:rsidR="004633D4" w:rsidRPr="009F4AEB" w:rsidRDefault="004633D4" w:rsidP="00DE3688">
      <w:pPr>
        <w:pStyle w:val="Paragraphedeliste"/>
        <w:numPr>
          <w:ilvl w:val="0"/>
          <w:numId w:val="38"/>
        </w:numPr>
        <w:ind w:left="0" w:firstLine="142"/>
        <w:jc w:val="both"/>
        <w:rPr>
          <w:rFonts w:asciiTheme="majorHAnsi" w:hAnsiTheme="majorHAnsi" w:cstheme="majorHAnsi"/>
          <w:sz w:val="24"/>
          <w:szCs w:val="24"/>
        </w:rPr>
      </w:pPr>
      <w:proofErr w:type="gramStart"/>
      <w:r w:rsidRPr="009F4AEB">
        <w:rPr>
          <w:rFonts w:asciiTheme="majorHAnsi" w:hAnsiTheme="majorHAnsi" w:cstheme="majorHAnsi"/>
          <w:b/>
          <w:sz w:val="24"/>
          <w:szCs w:val="24"/>
        </w:rPr>
        <w:t>avant</w:t>
      </w:r>
      <w:proofErr w:type="gramEnd"/>
      <w:r w:rsidRPr="009F4AEB">
        <w:rPr>
          <w:rFonts w:asciiTheme="majorHAnsi" w:hAnsiTheme="majorHAnsi" w:cstheme="majorHAnsi"/>
          <w:b/>
          <w:sz w:val="24"/>
          <w:szCs w:val="24"/>
        </w:rPr>
        <w:t xml:space="preserve"> les vacances de Pâques</w:t>
      </w:r>
      <w:r w:rsidRPr="009F4AEB">
        <w:rPr>
          <w:rFonts w:asciiTheme="majorHAnsi" w:hAnsiTheme="majorHAnsi" w:cstheme="majorHAnsi"/>
          <w:sz w:val="24"/>
          <w:szCs w:val="24"/>
        </w:rPr>
        <w:t xml:space="preserve"> pour le 3</w:t>
      </w:r>
      <w:r w:rsidRPr="009F4AEB">
        <w:rPr>
          <w:rFonts w:asciiTheme="majorHAnsi" w:hAnsiTheme="majorHAnsi" w:cstheme="majorHAnsi"/>
          <w:sz w:val="24"/>
          <w:szCs w:val="24"/>
          <w:vertAlign w:val="superscript"/>
        </w:rPr>
        <w:t>ème</w:t>
      </w:r>
      <w:r w:rsidRPr="009F4AEB">
        <w:rPr>
          <w:rFonts w:asciiTheme="majorHAnsi" w:hAnsiTheme="majorHAnsi" w:cstheme="majorHAnsi"/>
          <w:sz w:val="24"/>
          <w:szCs w:val="24"/>
        </w:rPr>
        <w:t xml:space="preserve"> trimestre</w:t>
      </w:r>
    </w:p>
    <w:p w:rsidR="004633D4" w:rsidRPr="009F4AEB" w:rsidRDefault="004633D4" w:rsidP="003D2797">
      <w:pPr>
        <w:pStyle w:val="Paragraphedeliste"/>
        <w:numPr>
          <w:ilvl w:val="0"/>
          <w:numId w:val="37"/>
        </w:numPr>
        <w:ind w:left="0" w:firstLine="0"/>
        <w:jc w:val="both"/>
        <w:rPr>
          <w:rFonts w:asciiTheme="majorHAnsi" w:hAnsiTheme="majorHAnsi" w:cstheme="majorHAnsi"/>
          <w:sz w:val="24"/>
          <w:szCs w:val="24"/>
        </w:rPr>
      </w:pPr>
      <w:r w:rsidRPr="009F4AEB">
        <w:rPr>
          <w:rFonts w:asciiTheme="majorHAnsi" w:hAnsiTheme="majorHAnsi" w:cstheme="majorHAnsi"/>
          <w:sz w:val="24"/>
          <w:szCs w:val="24"/>
        </w:rPr>
        <w:t>L’accès aux repas occasionnels est possible à condition de prévenir Karine, au moins 72 heures avant. La facturation complémentaire sera faite en mai ou juin.</w:t>
      </w:r>
    </w:p>
    <w:p w:rsidR="008343D4" w:rsidRDefault="008343D4" w:rsidP="003D2797">
      <w:pPr>
        <w:pStyle w:val="En-tte"/>
        <w:tabs>
          <w:tab w:val="left" w:pos="851"/>
          <w:tab w:val="center" w:pos="4536"/>
          <w:tab w:val="right" w:pos="9072"/>
        </w:tabs>
        <w:overflowPunct w:val="0"/>
        <w:autoSpaceDE w:val="0"/>
        <w:autoSpaceDN w:val="0"/>
        <w:adjustRightInd w:val="0"/>
        <w:jc w:val="both"/>
        <w:textAlignment w:val="baseline"/>
        <w:rPr>
          <w:rFonts w:asciiTheme="majorHAnsi" w:hAnsiTheme="majorHAnsi" w:cstheme="majorHAnsi"/>
          <w:sz w:val="24"/>
          <w:szCs w:val="24"/>
        </w:rPr>
      </w:pPr>
    </w:p>
    <w:p w:rsidR="001B1B05" w:rsidRPr="009F4AEB" w:rsidRDefault="004633D4" w:rsidP="003D2797">
      <w:pPr>
        <w:pStyle w:val="En-tte"/>
        <w:tabs>
          <w:tab w:val="left" w:pos="851"/>
          <w:tab w:val="center" w:pos="4536"/>
          <w:tab w:val="right" w:pos="9072"/>
        </w:tabs>
        <w:overflowPunct w:val="0"/>
        <w:autoSpaceDE w:val="0"/>
        <w:autoSpaceDN w:val="0"/>
        <w:adjustRightInd w:val="0"/>
        <w:jc w:val="both"/>
        <w:textAlignment w:val="baseline"/>
        <w:rPr>
          <w:rFonts w:asciiTheme="majorHAnsi" w:hAnsiTheme="majorHAnsi" w:cstheme="majorHAnsi"/>
          <w:sz w:val="24"/>
          <w:szCs w:val="24"/>
        </w:rPr>
      </w:pPr>
      <w:r w:rsidRPr="009F4AEB">
        <w:rPr>
          <w:rFonts w:asciiTheme="majorHAnsi" w:hAnsiTheme="majorHAnsi" w:cstheme="majorHAnsi"/>
          <w:sz w:val="24"/>
          <w:szCs w:val="24"/>
        </w:rPr>
        <w:t>En cas d’erreur de facturation, merci de le signaler par écrit au chef d’établissement.</w:t>
      </w:r>
    </w:p>
    <w:p w:rsidR="004633D4" w:rsidRPr="009F4AEB" w:rsidRDefault="004633D4" w:rsidP="003D2797">
      <w:pPr>
        <w:pStyle w:val="En-tte"/>
        <w:tabs>
          <w:tab w:val="left" w:pos="851"/>
          <w:tab w:val="center" w:pos="4536"/>
          <w:tab w:val="right" w:pos="9072"/>
        </w:tabs>
        <w:overflowPunct w:val="0"/>
        <w:autoSpaceDE w:val="0"/>
        <w:autoSpaceDN w:val="0"/>
        <w:adjustRightInd w:val="0"/>
        <w:jc w:val="both"/>
        <w:textAlignment w:val="baseline"/>
        <w:rPr>
          <w:rFonts w:asciiTheme="majorHAnsi" w:hAnsiTheme="majorHAnsi" w:cstheme="majorHAnsi"/>
          <w:sz w:val="24"/>
          <w:szCs w:val="24"/>
        </w:rPr>
      </w:pPr>
    </w:p>
    <w:p w:rsidR="005B7CFF" w:rsidRDefault="005B7CFF" w:rsidP="008343D4">
      <w:pPr>
        <w:pStyle w:val="En-tte"/>
        <w:tabs>
          <w:tab w:val="left" w:pos="851"/>
          <w:tab w:val="center" w:pos="4536"/>
          <w:tab w:val="right" w:pos="9072"/>
        </w:tabs>
        <w:overflowPunct w:val="0"/>
        <w:autoSpaceDE w:val="0"/>
        <w:autoSpaceDN w:val="0"/>
        <w:adjustRightInd w:val="0"/>
        <w:jc w:val="both"/>
        <w:textAlignment w:val="baseline"/>
        <w:rPr>
          <w:rFonts w:asciiTheme="majorHAnsi" w:hAnsiTheme="majorHAnsi" w:cstheme="majorHAnsi"/>
          <w:sz w:val="24"/>
          <w:szCs w:val="24"/>
        </w:rPr>
      </w:pPr>
      <w:r w:rsidRPr="008343D4">
        <w:rPr>
          <w:rFonts w:asciiTheme="majorHAnsi" w:hAnsiTheme="majorHAnsi" w:cstheme="majorHAnsi"/>
          <w:b/>
          <w:sz w:val="24"/>
          <w:szCs w:val="24"/>
          <w:u w:val="single"/>
        </w:rPr>
        <w:t>Elèves allergiques</w:t>
      </w:r>
      <w:r w:rsidR="001B1B05" w:rsidRPr="008343D4">
        <w:rPr>
          <w:rFonts w:asciiTheme="majorHAnsi" w:hAnsiTheme="majorHAnsi" w:cstheme="majorHAnsi"/>
          <w:b/>
          <w:sz w:val="24"/>
          <w:szCs w:val="24"/>
          <w:u w:val="single"/>
        </w:rPr>
        <w:t xml:space="preserve"> </w:t>
      </w:r>
      <w:r w:rsidRPr="008343D4">
        <w:rPr>
          <w:rFonts w:asciiTheme="majorHAnsi" w:hAnsiTheme="majorHAnsi" w:cstheme="majorHAnsi"/>
          <w:b/>
          <w:sz w:val="24"/>
          <w:szCs w:val="24"/>
          <w:u w:val="single"/>
        </w:rPr>
        <w:t>ou</w:t>
      </w:r>
      <w:r w:rsidR="001B1B05" w:rsidRPr="008343D4">
        <w:rPr>
          <w:rFonts w:asciiTheme="majorHAnsi" w:hAnsiTheme="majorHAnsi" w:cstheme="majorHAnsi"/>
          <w:b/>
          <w:sz w:val="24"/>
          <w:szCs w:val="24"/>
          <w:u w:val="single"/>
        </w:rPr>
        <w:t xml:space="preserve"> </w:t>
      </w:r>
      <w:r w:rsidRPr="008343D4">
        <w:rPr>
          <w:rFonts w:asciiTheme="majorHAnsi" w:hAnsiTheme="majorHAnsi" w:cstheme="majorHAnsi"/>
          <w:b/>
          <w:sz w:val="24"/>
          <w:szCs w:val="24"/>
          <w:u w:val="single"/>
        </w:rPr>
        <w:t>ayant un régime alimentaire particulier</w:t>
      </w:r>
      <w:r w:rsidR="001B1B05" w:rsidRPr="009F4AEB">
        <w:rPr>
          <w:rFonts w:asciiTheme="majorHAnsi" w:hAnsiTheme="majorHAnsi" w:cstheme="majorHAnsi"/>
          <w:sz w:val="24"/>
          <w:szCs w:val="24"/>
        </w:rPr>
        <w:t xml:space="preserve"> </w:t>
      </w:r>
      <w:r w:rsidRPr="009F4AEB">
        <w:rPr>
          <w:rFonts w:asciiTheme="majorHAnsi" w:hAnsiTheme="majorHAnsi" w:cstheme="majorHAnsi"/>
          <w:sz w:val="24"/>
          <w:szCs w:val="24"/>
        </w:rPr>
        <w:t>: Les parents dont l’enfant est concerné par ce type de situation sont priés d’en informer la direction</w:t>
      </w:r>
      <w:r w:rsidR="001B1B05" w:rsidRPr="009F4AEB">
        <w:rPr>
          <w:rFonts w:asciiTheme="majorHAnsi" w:hAnsiTheme="majorHAnsi" w:cstheme="majorHAnsi"/>
          <w:sz w:val="24"/>
          <w:szCs w:val="24"/>
        </w:rPr>
        <w:t xml:space="preserve"> </w:t>
      </w:r>
      <w:r w:rsidRPr="009F4AEB">
        <w:rPr>
          <w:rFonts w:asciiTheme="majorHAnsi" w:hAnsiTheme="majorHAnsi" w:cstheme="majorHAnsi"/>
          <w:sz w:val="24"/>
          <w:szCs w:val="24"/>
        </w:rPr>
        <w:t>et</w:t>
      </w:r>
      <w:r w:rsidR="001B1B05" w:rsidRPr="009F4AEB">
        <w:rPr>
          <w:rFonts w:asciiTheme="majorHAnsi" w:hAnsiTheme="majorHAnsi" w:cstheme="majorHAnsi"/>
          <w:sz w:val="24"/>
          <w:szCs w:val="24"/>
        </w:rPr>
        <w:t xml:space="preserve"> l’enseignant</w:t>
      </w:r>
      <w:r w:rsidRPr="009F4AEB">
        <w:rPr>
          <w:rFonts w:asciiTheme="majorHAnsi" w:hAnsiTheme="majorHAnsi" w:cstheme="majorHAnsi"/>
          <w:sz w:val="24"/>
          <w:szCs w:val="24"/>
        </w:rPr>
        <w:t>, dès la rentrée.</w:t>
      </w:r>
      <w:r w:rsidR="001B1B05" w:rsidRPr="009F4AEB">
        <w:rPr>
          <w:rFonts w:asciiTheme="majorHAnsi" w:hAnsiTheme="majorHAnsi" w:cstheme="majorHAnsi"/>
          <w:sz w:val="24"/>
          <w:szCs w:val="24"/>
        </w:rPr>
        <w:t xml:space="preserve"> Un PAI pourra être mis en place</w:t>
      </w:r>
      <w:r w:rsidR="004633D4" w:rsidRPr="009F4AEB">
        <w:rPr>
          <w:rFonts w:asciiTheme="majorHAnsi" w:hAnsiTheme="majorHAnsi" w:cstheme="majorHAnsi"/>
          <w:sz w:val="24"/>
          <w:szCs w:val="24"/>
        </w:rPr>
        <w:t xml:space="preserve"> en cas d’allergie tolérant les traces</w:t>
      </w:r>
      <w:r w:rsidR="001B1B05" w:rsidRPr="009F4AEB">
        <w:rPr>
          <w:rFonts w:asciiTheme="majorHAnsi" w:hAnsiTheme="majorHAnsi" w:cstheme="majorHAnsi"/>
          <w:sz w:val="24"/>
          <w:szCs w:val="24"/>
        </w:rPr>
        <w:t xml:space="preserve">. </w:t>
      </w:r>
      <w:r w:rsidR="001B1B05" w:rsidRPr="008343D4">
        <w:rPr>
          <w:rFonts w:asciiTheme="majorHAnsi" w:hAnsiTheme="majorHAnsi" w:cstheme="majorHAnsi"/>
          <w:b/>
          <w:sz w:val="24"/>
          <w:szCs w:val="24"/>
        </w:rPr>
        <w:t>D’une année sur l’autre, le PAI doit être renouvelé.</w:t>
      </w:r>
    </w:p>
    <w:p w:rsidR="00845943" w:rsidRPr="009F4AEB" w:rsidRDefault="00845943" w:rsidP="00111261">
      <w:pPr>
        <w:pStyle w:val="En-tte"/>
        <w:tabs>
          <w:tab w:val="left" w:pos="851"/>
          <w:tab w:val="center" w:pos="4536"/>
          <w:tab w:val="right" w:pos="9072"/>
        </w:tabs>
        <w:overflowPunct w:val="0"/>
        <w:autoSpaceDE w:val="0"/>
        <w:autoSpaceDN w:val="0"/>
        <w:adjustRightInd w:val="0"/>
        <w:textAlignment w:val="baseline"/>
        <w:rPr>
          <w:rFonts w:asciiTheme="majorHAnsi" w:hAnsiTheme="majorHAnsi" w:cstheme="majorHAnsi"/>
          <w:sz w:val="24"/>
          <w:szCs w:val="24"/>
        </w:rPr>
      </w:pPr>
    </w:p>
    <w:p w:rsidR="008343D4" w:rsidRDefault="008343D4">
      <w:pPr>
        <w:rPr>
          <w:rFonts w:asciiTheme="majorHAnsi" w:eastAsiaTheme="majorEastAsia" w:hAnsiTheme="majorHAnsi" w:cstheme="majorHAnsi"/>
          <w:b/>
          <w:bCs/>
          <w:smallCaps/>
          <w:sz w:val="36"/>
          <w:szCs w:val="36"/>
        </w:rPr>
      </w:pPr>
      <w:r>
        <w:rPr>
          <w:rFonts w:cstheme="majorHAnsi"/>
        </w:rPr>
        <w:br w:type="page"/>
      </w:r>
    </w:p>
    <w:p w:rsidR="003D2797" w:rsidRPr="008343D4" w:rsidRDefault="003D2797" w:rsidP="003D2797">
      <w:pPr>
        <w:pStyle w:val="Titre1"/>
        <w:jc w:val="center"/>
        <w:rPr>
          <w:rFonts w:cstheme="majorHAnsi"/>
        </w:rPr>
      </w:pPr>
      <w:r w:rsidRPr="008343D4">
        <w:rPr>
          <w:rFonts w:cstheme="majorHAnsi"/>
        </w:rPr>
        <w:lastRenderedPageBreak/>
        <w:t>APEL</w:t>
      </w:r>
    </w:p>
    <w:p w:rsidR="003D2797" w:rsidRPr="00295E7F" w:rsidRDefault="00694859" w:rsidP="003D2797">
      <w:pPr>
        <w:jc w:val="center"/>
        <w:rPr>
          <w:rFonts w:asciiTheme="majorHAnsi" w:hAnsiTheme="majorHAnsi" w:cstheme="majorHAnsi"/>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8.05pt;margin-top:40.1pt;width:99.5pt;height:99.5pt;z-index:251661312;mso-position-horizontal-relative:margin;mso-position-vertical-relative:margin">
            <v:imagedata r:id="rId14" o:title="Unitag_HD_QRCode_1605093526118"/>
            <w10:wrap type="square" anchorx="margin" anchory="margin"/>
          </v:shape>
        </w:pict>
      </w:r>
    </w:p>
    <w:p w:rsidR="00694859" w:rsidRDefault="00694859" w:rsidP="00295E7F">
      <w:pPr>
        <w:jc w:val="both"/>
        <w:rPr>
          <w:rFonts w:asciiTheme="majorHAnsi" w:hAnsiTheme="majorHAnsi" w:cstheme="majorHAnsi"/>
          <w:sz w:val="24"/>
          <w:szCs w:val="24"/>
        </w:rPr>
      </w:pPr>
    </w:p>
    <w:p w:rsidR="00694859" w:rsidRDefault="00694859" w:rsidP="00295E7F">
      <w:pPr>
        <w:jc w:val="both"/>
        <w:rPr>
          <w:rFonts w:asciiTheme="majorHAnsi" w:hAnsiTheme="majorHAnsi" w:cstheme="majorHAnsi"/>
          <w:sz w:val="24"/>
          <w:szCs w:val="24"/>
        </w:rPr>
      </w:pPr>
    </w:p>
    <w:p w:rsidR="00694859" w:rsidRDefault="00694859" w:rsidP="00295E7F">
      <w:pPr>
        <w:jc w:val="both"/>
        <w:rPr>
          <w:rFonts w:asciiTheme="majorHAnsi" w:hAnsiTheme="majorHAnsi" w:cstheme="majorHAnsi"/>
          <w:sz w:val="24"/>
          <w:szCs w:val="24"/>
        </w:rPr>
      </w:pPr>
    </w:p>
    <w:p w:rsidR="00694859" w:rsidRDefault="00694859" w:rsidP="00295E7F">
      <w:pPr>
        <w:jc w:val="both"/>
        <w:rPr>
          <w:rFonts w:asciiTheme="majorHAnsi" w:hAnsiTheme="majorHAnsi" w:cstheme="majorHAnsi"/>
          <w:sz w:val="24"/>
          <w:szCs w:val="24"/>
        </w:rPr>
      </w:pPr>
    </w:p>
    <w:p w:rsidR="009F4AEB" w:rsidRDefault="00295E7F" w:rsidP="00295E7F">
      <w:pPr>
        <w:jc w:val="both"/>
        <w:rPr>
          <w:rFonts w:asciiTheme="majorHAnsi" w:hAnsiTheme="majorHAnsi" w:cstheme="majorHAnsi"/>
          <w:sz w:val="24"/>
          <w:szCs w:val="24"/>
        </w:rPr>
      </w:pPr>
      <w:r w:rsidRPr="00295E7F">
        <w:rPr>
          <w:rFonts w:asciiTheme="majorHAnsi" w:hAnsiTheme="majorHAnsi" w:cstheme="majorHAnsi"/>
          <w:sz w:val="24"/>
          <w:szCs w:val="24"/>
        </w:rPr>
        <w:t xml:space="preserve">L’APEL, c’est avant tout une équipe de parents bénévoles qui participe concrètement à la vie et à l’animation de l’établissement par l’accueil des nouveaux parents, la représentation au conseil d’établissement et auprès de l’organisme de gestion, ainsi que la participation active à la vie de l’école (fêtes, matériel pédagogique, inscription à l’examen Cambridge English, jeux de cour, entretien du parc, conférences et débats sur des sujets éducatifs qui intéressent tous les parents. </w:t>
      </w:r>
      <w:r w:rsidR="003D2797" w:rsidRPr="00295E7F">
        <w:rPr>
          <w:rFonts w:asciiTheme="majorHAnsi" w:hAnsiTheme="majorHAnsi" w:cstheme="majorHAnsi"/>
          <w:sz w:val="24"/>
          <w:szCs w:val="24"/>
        </w:rPr>
        <w:t>L’Association des Parents d’Elèves de l’école et finance pour partie les sorties scolaires de tous les enfants.</w:t>
      </w:r>
    </w:p>
    <w:p w:rsidR="008343D4" w:rsidRPr="009F4AEB" w:rsidRDefault="008343D4" w:rsidP="008343D4">
      <w:pPr>
        <w:spacing w:after="0" w:line="240" w:lineRule="auto"/>
        <w:jc w:val="both"/>
        <w:rPr>
          <w:rFonts w:asciiTheme="majorHAnsi" w:hAnsiTheme="majorHAnsi" w:cstheme="majorHAnsi"/>
          <w:sz w:val="24"/>
          <w:szCs w:val="24"/>
        </w:rPr>
      </w:pPr>
      <w:r w:rsidRPr="009F4AEB">
        <w:rPr>
          <w:rFonts w:asciiTheme="majorHAnsi" w:hAnsiTheme="majorHAnsi" w:cstheme="majorHAnsi"/>
          <w:b/>
          <w:sz w:val="24"/>
          <w:szCs w:val="24"/>
          <w:u w:val="single"/>
        </w:rPr>
        <w:t>Cotisation volontaire annuelle à l’Association des Parents d’Elèves (APEL)</w:t>
      </w:r>
      <w:r w:rsidRPr="009F4AEB">
        <w:rPr>
          <w:rFonts w:asciiTheme="majorHAnsi" w:hAnsiTheme="majorHAnsi" w:cstheme="majorHAnsi"/>
          <w:b/>
          <w:sz w:val="24"/>
          <w:szCs w:val="24"/>
        </w:rPr>
        <w:t xml:space="preserve"> </w:t>
      </w:r>
      <w:r w:rsidRPr="009F4AEB">
        <w:rPr>
          <w:rFonts w:asciiTheme="majorHAnsi" w:hAnsiTheme="majorHAnsi" w:cstheme="majorHAnsi"/>
          <w:sz w:val="24"/>
          <w:szCs w:val="24"/>
        </w:rPr>
        <w:t xml:space="preserve">:  </w:t>
      </w:r>
      <w:bookmarkStart w:id="0" w:name="_GoBack"/>
      <w:bookmarkEnd w:id="0"/>
      <w:r w:rsidRPr="009F4AEB">
        <w:rPr>
          <w:rFonts w:asciiTheme="majorHAnsi" w:hAnsiTheme="majorHAnsi" w:cstheme="majorHAnsi"/>
          <w:b/>
          <w:sz w:val="24"/>
          <w:szCs w:val="24"/>
        </w:rPr>
        <w:t>2</w:t>
      </w:r>
      <w:r>
        <w:rPr>
          <w:rFonts w:asciiTheme="majorHAnsi" w:hAnsiTheme="majorHAnsi" w:cstheme="majorHAnsi"/>
          <w:b/>
          <w:sz w:val="24"/>
          <w:szCs w:val="24"/>
        </w:rPr>
        <w:t>7</w:t>
      </w:r>
      <w:r w:rsidRPr="009F4AEB">
        <w:rPr>
          <w:rFonts w:asciiTheme="majorHAnsi" w:hAnsiTheme="majorHAnsi" w:cstheme="majorHAnsi"/>
          <w:b/>
          <w:sz w:val="24"/>
          <w:szCs w:val="24"/>
        </w:rPr>
        <w:t xml:space="preserve"> € par famille.</w:t>
      </w:r>
      <w:r w:rsidRPr="009F4AEB">
        <w:rPr>
          <w:rFonts w:asciiTheme="majorHAnsi" w:hAnsiTheme="majorHAnsi" w:cstheme="majorHAnsi"/>
          <w:sz w:val="24"/>
          <w:szCs w:val="24"/>
        </w:rPr>
        <w:t xml:space="preserve">  </w:t>
      </w:r>
    </w:p>
    <w:p w:rsidR="008343D4" w:rsidRDefault="008343D4" w:rsidP="003D2797">
      <w:pPr>
        <w:spacing w:after="0" w:line="240" w:lineRule="auto"/>
        <w:jc w:val="both"/>
        <w:rPr>
          <w:rFonts w:asciiTheme="majorHAnsi" w:hAnsiTheme="majorHAnsi" w:cstheme="majorHAnsi"/>
          <w:sz w:val="24"/>
          <w:szCs w:val="24"/>
        </w:rPr>
      </w:pPr>
    </w:p>
    <w:p w:rsidR="003D2797" w:rsidRDefault="003D2797" w:rsidP="003D2797">
      <w:pPr>
        <w:spacing w:after="0" w:line="240" w:lineRule="auto"/>
        <w:jc w:val="both"/>
        <w:rPr>
          <w:rFonts w:asciiTheme="majorHAnsi" w:hAnsiTheme="majorHAnsi" w:cstheme="majorHAnsi"/>
          <w:sz w:val="24"/>
          <w:szCs w:val="24"/>
        </w:rPr>
      </w:pPr>
      <w:r w:rsidRPr="00295E7F">
        <w:rPr>
          <w:rFonts w:asciiTheme="majorHAnsi" w:hAnsiTheme="majorHAnsi" w:cstheme="majorHAnsi"/>
          <w:sz w:val="24"/>
          <w:szCs w:val="24"/>
        </w:rPr>
        <w:t>La première manifestation et la plus import</w:t>
      </w:r>
      <w:r w:rsidR="00D76DD2" w:rsidRPr="00295E7F">
        <w:rPr>
          <w:rFonts w:asciiTheme="majorHAnsi" w:hAnsiTheme="majorHAnsi" w:cstheme="majorHAnsi"/>
          <w:sz w:val="24"/>
          <w:szCs w:val="24"/>
        </w:rPr>
        <w:t>ante est la Foire aux Pommes, les 1</w:t>
      </w:r>
      <w:r w:rsidR="008343D4">
        <w:rPr>
          <w:rFonts w:asciiTheme="majorHAnsi" w:hAnsiTheme="majorHAnsi" w:cstheme="majorHAnsi"/>
          <w:sz w:val="24"/>
          <w:szCs w:val="24"/>
        </w:rPr>
        <w:t>5</w:t>
      </w:r>
      <w:r w:rsidR="00D76DD2" w:rsidRPr="00295E7F">
        <w:rPr>
          <w:rFonts w:asciiTheme="majorHAnsi" w:hAnsiTheme="majorHAnsi" w:cstheme="majorHAnsi"/>
          <w:sz w:val="24"/>
          <w:szCs w:val="24"/>
        </w:rPr>
        <w:t xml:space="preserve"> et </w:t>
      </w:r>
      <w:r w:rsidR="00732F0C">
        <w:rPr>
          <w:rFonts w:asciiTheme="majorHAnsi" w:hAnsiTheme="majorHAnsi" w:cstheme="majorHAnsi"/>
          <w:sz w:val="24"/>
          <w:szCs w:val="24"/>
        </w:rPr>
        <w:t>1</w:t>
      </w:r>
      <w:r w:rsidR="008343D4">
        <w:rPr>
          <w:rFonts w:asciiTheme="majorHAnsi" w:hAnsiTheme="majorHAnsi" w:cstheme="majorHAnsi"/>
          <w:sz w:val="24"/>
          <w:szCs w:val="24"/>
        </w:rPr>
        <w:t>6</w:t>
      </w:r>
      <w:r w:rsidRPr="00295E7F">
        <w:rPr>
          <w:rFonts w:asciiTheme="majorHAnsi" w:hAnsiTheme="majorHAnsi" w:cstheme="majorHAnsi"/>
          <w:sz w:val="24"/>
          <w:szCs w:val="24"/>
        </w:rPr>
        <w:t xml:space="preserve"> octobre.</w:t>
      </w:r>
    </w:p>
    <w:p w:rsidR="00845943" w:rsidRPr="00295E7F" w:rsidRDefault="00845943" w:rsidP="003D2797">
      <w:pPr>
        <w:spacing w:after="0" w:line="240" w:lineRule="auto"/>
        <w:jc w:val="both"/>
        <w:rPr>
          <w:rFonts w:asciiTheme="majorHAnsi" w:eastAsiaTheme="majorEastAsia" w:hAnsiTheme="majorHAnsi" w:cstheme="majorHAnsi"/>
          <w:b/>
          <w:bCs/>
          <w:smallCaps/>
          <w:sz w:val="24"/>
          <w:szCs w:val="24"/>
        </w:rPr>
      </w:pPr>
    </w:p>
    <w:p w:rsidR="0044444C" w:rsidRPr="009F4AEB" w:rsidRDefault="0044444C" w:rsidP="0044444C">
      <w:pPr>
        <w:pStyle w:val="Titre1"/>
        <w:jc w:val="center"/>
        <w:rPr>
          <w:rFonts w:cstheme="majorHAnsi"/>
        </w:rPr>
      </w:pPr>
      <w:r w:rsidRPr="009F4AEB">
        <w:rPr>
          <w:rFonts w:cstheme="majorHAnsi"/>
        </w:rPr>
        <w:t>Annexes</w:t>
      </w:r>
      <w:r w:rsidR="00E61E89">
        <w:rPr>
          <w:rFonts w:cstheme="majorHAnsi"/>
        </w:rPr>
        <w:t xml:space="preserve"> (</w:t>
      </w:r>
      <w:r w:rsidR="00732F0C">
        <w:rPr>
          <w:rFonts w:cstheme="majorHAnsi"/>
        </w:rPr>
        <w:t>téléchargeables</w:t>
      </w:r>
      <w:r w:rsidR="00E61E89">
        <w:rPr>
          <w:rFonts w:cstheme="majorHAnsi"/>
        </w:rPr>
        <w:t xml:space="preserve"> sur le site de l’Ecole)</w:t>
      </w:r>
    </w:p>
    <w:p w:rsidR="0044444C" w:rsidRPr="009F4AEB" w:rsidRDefault="0044444C" w:rsidP="0044444C">
      <w:pPr>
        <w:pStyle w:val="En-tte"/>
        <w:tabs>
          <w:tab w:val="left" w:pos="851"/>
          <w:tab w:val="center" w:pos="4536"/>
          <w:tab w:val="right" w:pos="9072"/>
        </w:tabs>
        <w:overflowPunct w:val="0"/>
        <w:autoSpaceDE w:val="0"/>
        <w:autoSpaceDN w:val="0"/>
        <w:adjustRightInd w:val="0"/>
        <w:textAlignment w:val="baseline"/>
        <w:rPr>
          <w:rFonts w:asciiTheme="majorHAnsi" w:hAnsiTheme="majorHAnsi" w:cstheme="majorHAnsi"/>
          <w:sz w:val="24"/>
          <w:szCs w:val="24"/>
        </w:rPr>
      </w:pPr>
    </w:p>
    <w:p w:rsidR="0044444C" w:rsidRPr="009F4AEB" w:rsidRDefault="0044444C" w:rsidP="0044444C">
      <w:pPr>
        <w:pStyle w:val="En-tte"/>
        <w:tabs>
          <w:tab w:val="left" w:pos="851"/>
          <w:tab w:val="center" w:pos="4536"/>
          <w:tab w:val="right" w:pos="9072"/>
        </w:tabs>
        <w:overflowPunct w:val="0"/>
        <w:autoSpaceDE w:val="0"/>
        <w:autoSpaceDN w:val="0"/>
        <w:adjustRightInd w:val="0"/>
        <w:textAlignment w:val="baseline"/>
        <w:rPr>
          <w:rFonts w:asciiTheme="majorHAnsi" w:hAnsiTheme="majorHAnsi" w:cstheme="majorHAnsi"/>
          <w:sz w:val="24"/>
          <w:szCs w:val="24"/>
        </w:rPr>
      </w:pPr>
      <w:r w:rsidRPr="009F4AEB">
        <w:rPr>
          <w:rFonts w:asciiTheme="majorHAnsi" w:hAnsiTheme="majorHAnsi" w:cstheme="majorHAnsi"/>
          <w:sz w:val="24"/>
          <w:szCs w:val="24"/>
        </w:rPr>
        <w:t xml:space="preserve">- </w:t>
      </w:r>
      <w:r>
        <w:rPr>
          <w:rFonts w:asciiTheme="majorHAnsi" w:hAnsiTheme="majorHAnsi" w:cstheme="majorHAnsi"/>
          <w:sz w:val="24"/>
          <w:szCs w:val="24"/>
        </w:rPr>
        <w:t xml:space="preserve">1 </w:t>
      </w:r>
      <w:r w:rsidRPr="009F4AEB">
        <w:rPr>
          <w:rFonts w:asciiTheme="majorHAnsi" w:hAnsiTheme="majorHAnsi" w:cstheme="majorHAnsi"/>
          <w:sz w:val="24"/>
          <w:szCs w:val="24"/>
        </w:rPr>
        <w:t>Fiche santé</w:t>
      </w:r>
    </w:p>
    <w:p w:rsidR="0044444C" w:rsidRPr="009F4AEB" w:rsidRDefault="0044444C" w:rsidP="0044444C">
      <w:pPr>
        <w:pStyle w:val="En-tte"/>
        <w:tabs>
          <w:tab w:val="left" w:pos="851"/>
          <w:tab w:val="center" w:pos="4536"/>
          <w:tab w:val="right" w:pos="9072"/>
        </w:tabs>
        <w:overflowPunct w:val="0"/>
        <w:autoSpaceDE w:val="0"/>
        <w:autoSpaceDN w:val="0"/>
        <w:adjustRightInd w:val="0"/>
        <w:textAlignment w:val="baseline"/>
        <w:rPr>
          <w:rFonts w:asciiTheme="majorHAnsi" w:hAnsiTheme="majorHAnsi" w:cstheme="majorHAnsi"/>
          <w:sz w:val="24"/>
          <w:szCs w:val="24"/>
        </w:rPr>
      </w:pPr>
      <w:r w:rsidRPr="009F4AEB">
        <w:rPr>
          <w:rFonts w:asciiTheme="majorHAnsi" w:hAnsiTheme="majorHAnsi" w:cstheme="majorHAnsi"/>
          <w:sz w:val="24"/>
          <w:szCs w:val="24"/>
        </w:rPr>
        <w:t xml:space="preserve">- </w:t>
      </w:r>
      <w:r>
        <w:rPr>
          <w:rFonts w:asciiTheme="majorHAnsi" w:hAnsiTheme="majorHAnsi" w:cstheme="majorHAnsi"/>
          <w:sz w:val="24"/>
          <w:szCs w:val="24"/>
        </w:rPr>
        <w:t xml:space="preserve">2 </w:t>
      </w:r>
      <w:r w:rsidRPr="009F4AEB">
        <w:rPr>
          <w:rFonts w:asciiTheme="majorHAnsi" w:hAnsiTheme="majorHAnsi" w:cstheme="majorHAnsi"/>
          <w:sz w:val="24"/>
          <w:szCs w:val="24"/>
        </w:rPr>
        <w:t>Fiche droit à l’image</w:t>
      </w:r>
    </w:p>
    <w:p w:rsidR="0044444C" w:rsidRPr="009F4AEB" w:rsidRDefault="0044444C" w:rsidP="0044444C">
      <w:pPr>
        <w:pStyle w:val="En-tte"/>
        <w:tabs>
          <w:tab w:val="left" w:pos="851"/>
          <w:tab w:val="center" w:pos="4536"/>
          <w:tab w:val="right" w:pos="9072"/>
        </w:tabs>
        <w:overflowPunct w:val="0"/>
        <w:autoSpaceDE w:val="0"/>
        <w:autoSpaceDN w:val="0"/>
        <w:adjustRightInd w:val="0"/>
        <w:textAlignment w:val="baseline"/>
        <w:rPr>
          <w:rFonts w:asciiTheme="majorHAnsi" w:hAnsiTheme="majorHAnsi" w:cstheme="majorHAnsi"/>
          <w:sz w:val="24"/>
          <w:szCs w:val="24"/>
        </w:rPr>
      </w:pPr>
      <w:r w:rsidRPr="009F4AEB">
        <w:rPr>
          <w:rFonts w:asciiTheme="majorHAnsi" w:hAnsiTheme="majorHAnsi" w:cstheme="majorHAnsi"/>
          <w:sz w:val="24"/>
          <w:szCs w:val="24"/>
        </w:rPr>
        <w:t xml:space="preserve">- </w:t>
      </w:r>
      <w:r w:rsidR="00DB7819">
        <w:rPr>
          <w:rFonts w:asciiTheme="majorHAnsi" w:hAnsiTheme="majorHAnsi" w:cstheme="majorHAnsi"/>
          <w:sz w:val="24"/>
          <w:szCs w:val="24"/>
        </w:rPr>
        <w:t>3</w:t>
      </w:r>
      <w:r>
        <w:rPr>
          <w:rFonts w:asciiTheme="majorHAnsi" w:hAnsiTheme="majorHAnsi" w:cstheme="majorHAnsi"/>
          <w:sz w:val="24"/>
          <w:szCs w:val="24"/>
        </w:rPr>
        <w:t xml:space="preserve"> </w:t>
      </w:r>
      <w:r w:rsidRPr="009F4AEB">
        <w:rPr>
          <w:rFonts w:asciiTheme="majorHAnsi" w:hAnsiTheme="majorHAnsi" w:cstheme="majorHAnsi"/>
          <w:sz w:val="24"/>
          <w:szCs w:val="24"/>
        </w:rPr>
        <w:t>Autorisation pour venir chercher un enfant</w:t>
      </w:r>
      <w:r>
        <w:rPr>
          <w:rFonts w:asciiTheme="majorHAnsi" w:hAnsiTheme="majorHAnsi" w:cstheme="majorHAnsi"/>
          <w:sz w:val="24"/>
          <w:szCs w:val="24"/>
        </w:rPr>
        <w:t xml:space="preserve"> </w:t>
      </w:r>
    </w:p>
    <w:p w:rsidR="00DB7819" w:rsidRDefault="0044444C" w:rsidP="0044444C">
      <w:pPr>
        <w:pStyle w:val="En-tte"/>
        <w:tabs>
          <w:tab w:val="left" w:pos="851"/>
          <w:tab w:val="center" w:pos="4536"/>
          <w:tab w:val="right" w:pos="9072"/>
        </w:tabs>
        <w:overflowPunct w:val="0"/>
        <w:autoSpaceDE w:val="0"/>
        <w:autoSpaceDN w:val="0"/>
        <w:adjustRightInd w:val="0"/>
        <w:textAlignment w:val="baseline"/>
        <w:rPr>
          <w:rFonts w:asciiTheme="majorHAnsi" w:hAnsiTheme="majorHAnsi" w:cstheme="majorHAnsi"/>
          <w:sz w:val="24"/>
          <w:szCs w:val="24"/>
        </w:rPr>
      </w:pPr>
      <w:r w:rsidRPr="009F4AEB">
        <w:rPr>
          <w:rFonts w:asciiTheme="majorHAnsi" w:hAnsiTheme="majorHAnsi" w:cstheme="majorHAnsi"/>
          <w:sz w:val="24"/>
          <w:szCs w:val="24"/>
        </w:rPr>
        <w:t xml:space="preserve">- </w:t>
      </w:r>
      <w:r w:rsidR="00DB7819">
        <w:rPr>
          <w:rFonts w:asciiTheme="majorHAnsi" w:hAnsiTheme="majorHAnsi" w:cstheme="majorHAnsi"/>
          <w:sz w:val="24"/>
          <w:szCs w:val="24"/>
        </w:rPr>
        <w:t>4 suivi des prises en charge extérieures + besoin PAI</w:t>
      </w:r>
    </w:p>
    <w:p w:rsidR="0044444C" w:rsidRDefault="00DB7819" w:rsidP="0044444C">
      <w:pPr>
        <w:pStyle w:val="En-tte"/>
        <w:tabs>
          <w:tab w:val="left" w:pos="851"/>
          <w:tab w:val="center" w:pos="4536"/>
          <w:tab w:val="right" w:pos="9072"/>
        </w:tabs>
        <w:overflowPunct w:val="0"/>
        <w:autoSpaceDE w:val="0"/>
        <w:autoSpaceDN w:val="0"/>
        <w:adjustRightInd w:val="0"/>
        <w:textAlignment w:val="baseline"/>
        <w:rPr>
          <w:rFonts w:asciiTheme="majorHAnsi" w:hAnsiTheme="majorHAnsi" w:cstheme="majorHAnsi"/>
          <w:sz w:val="24"/>
          <w:szCs w:val="24"/>
        </w:rPr>
      </w:pPr>
      <w:r>
        <w:rPr>
          <w:rFonts w:asciiTheme="majorHAnsi" w:hAnsiTheme="majorHAnsi" w:cstheme="majorHAnsi"/>
          <w:sz w:val="24"/>
          <w:szCs w:val="24"/>
        </w:rPr>
        <w:t xml:space="preserve">- </w:t>
      </w:r>
      <w:r w:rsidR="0044444C">
        <w:rPr>
          <w:rFonts w:asciiTheme="majorHAnsi" w:hAnsiTheme="majorHAnsi" w:cstheme="majorHAnsi"/>
          <w:sz w:val="24"/>
          <w:szCs w:val="24"/>
        </w:rPr>
        <w:t xml:space="preserve">5 </w:t>
      </w:r>
      <w:r>
        <w:rPr>
          <w:rFonts w:asciiTheme="majorHAnsi" w:hAnsiTheme="majorHAnsi" w:cstheme="majorHAnsi"/>
          <w:sz w:val="24"/>
          <w:szCs w:val="24"/>
        </w:rPr>
        <w:t>Règlement Intérieur</w:t>
      </w:r>
    </w:p>
    <w:p w:rsidR="0044444C" w:rsidRDefault="0044444C" w:rsidP="0044444C">
      <w:pPr>
        <w:pStyle w:val="En-tte"/>
        <w:tabs>
          <w:tab w:val="left" w:pos="851"/>
          <w:tab w:val="center" w:pos="4536"/>
          <w:tab w:val="right" w:pos="9072"/>
        </w:tabs>
        <w:overflowPunct w:val="0"/>
        <w:autoSpaceDE w:val="0"/>
        <w:autoSpaceDN w:val="0"/>
        <w:adjustRightInd w:val="0"/>
        <w:textAlignment w:val="baseline"/>
        <w:rPr>
          <w:rFonts w:asciiTheme="majorHAnsi" w:hAnsiTheme="majorHAnsi" w:cstheme="majorHAnsi"/>
          <w:sz w:val="24"/>
          <w:szCs w:val="24"/>
        </w:rPr>
      </w:pPr>
      <w:r>
        <w:rPr>
          <w:rFonts w:asciiTheme="majorHAnsi" w:hAnsiTheme="majorHAnsi" w:cstheme="majorHAnsi"/>
          <w:sz w:val="24"/>
          <w:szCs w:val="24"/>
        </w:rPr>
        <w:t xml:space="preserve">- 6 </w:t>
      </w:r>
      <w:r w:rsidR="00DB7819">
        <w:rPr>
          <w:rFonts w:asciiTheme="majorHAnsi" w:hAnsiTheme="majorHAnsi" w:cstheme="majorHAnsi"/>
          <w:sz w:val="24"/>
          <w:szCs w:val="24"/>
        </w:rPr>
        <w:t>Planning 2022 - 2023</w:t>
      </w:r>
    </w:p>
    <w:p w:rsidR="00DB7819" w:rsidRDefault="00DB7819" w:rsidP="0044444C">
      <w:pPr>
        <w:pStyle w:val="En-tte"/>
        <w:tabs>
          <w:tab w:val="left" w:pos="851"/>
          <w:tab w:val="center" w:pos="4536"/>
          <w:tab w:val="right" w:pos="9072"/>
        </w:tabs>
        <w:overflowPunct w:val="0"/>
        <w:autoSpaceDE w:val="0"/>
        <w:autoSpaceDN w:val="0"/>
        <w:adjustRightInd w:val="0"/>
        <w:textAlignment w:val="baseline"/>
        <w:rPr>
          <w:rFonts w:asciiTheme="majorHAnsi" w:hAnsiTheme="majorHAnsi" w:cstheme="majorHAnsi"/>
          <w:sz w:val="24"/>
          <w:szCs w:val="24"/>
        </w:rPr>
      </w:pPr>
      <w:r>
        <w:rPr>
          <w:rFonts w:asciiTheme="majorHAnsi" w:hAnsiTheme="majorHAnsi" w:cstheme="majorHAnsi"/>
          <w:sz w:val="24"/>
          <w:szCs w:val="24"/>
        </w:rPr>
        <w:t>- 7 Projet Educatif</w:t>
      </w:r>
    </w:p>
    <w:p w:rsidR="00DB7819" w:rsidRPr="009F4AEB" w:rsidRDefault="00DB7819" w:rsidP="00DB7819">
      <w:pPr>
        <w:pStyle w:val="En-tte"/>
        <w:tabs>
          <w:tab w:val="left" w:pos="851"/>
          <w:tab w:val="center" w:pos="4536"/>
          <w:tab w:val="right" w:pos="9072"/>
        </w:tabs>
        <w:overflowPunct w:val="0"/>
        <w:autoSpaceDE w:val="0"/>
        <w:autoSpaceDN w:val="0"/>
        <w:adjustRightInd w:val="0"/>
        <w:textAlignment w:val="baseline"/>
        <w:rPr>
          <w:rFonts w:asciiTheme="majorHAnsi" w:hAnsiTheme="majorHAnsi" w:cstheme="majorHAnsi"/>
          <w:sz w:val="24"/>
          <w:szCs w:val="24"/>
        </w:rPr>
      </w:pPr>
      <w:r>
        <w:rPr>
          <w:rFonts w:asciiTheme="majorHAnsi" w:hAnsiTheme="majorHAnsi" w:cstheme="majorHAnsi"/>
          <w:sz w:val="24"/>
          <w:szCs w:val="24"/>
        </w:rPr>
        <w:t>- 8 Projet Pastoral (en cours de réécriture)</w:t>
      </w:r>
    </w:p>
    <w:p w:rsidR="0044444C" w:rsidRDefault="00DB7819" w:rsidP="0044444C">
      <w:pPr>
        <w:pStyle w:val="En-tte"/>
        <w:tabs>
          <w:tab w:val="left" w:pos="851"/>
          <w:tab w:val="center" w:pos="4536"/>
          <w:tab w:val="right" w:pos="9072"/>
        </w:tabs>
        <w:overflowPunct w:val="0"/>
        <w:autoSpaceDE w:val="0"/>
        <w:autoSpaceDN w:val="0"/>
        <w:adjustRightInd w:val="0"/>
        <w:textAlignment w:val="baseline"/>
        <w:rPr>
          <w:rFonts w:asciiTheme="majorHAnsi" w:hAnsiTheme="majorHAnsi" w:cstheme="majorHAnsi"/>
          <w:sz w:val="24"/>
          <w:szCs w:val="24"/>
        </w:rPr>
      </w:pPr>
      <w:r>
        <w:rPr>
          <w:rFonts w:asciiTheme="majorHAnsi" w:hAnsiTheme="majorHAnsi" w:cstheme="majorHAnsi"/>
          <w:sz w:val="24"/>
          <w:szCs w:val="24"/>
        </w:rPr>
        <w:t>- 9</w:t>
      </w:r>
      <w:r w:rsidR="0044444C">
        <w:rPr>
          <w:rFonts w:asciiTheme="majorHAnsi" w:hAnsiTheme="majorHAnsi" w:cstheme="majorHAnsi"/>
          <w:sz w:val="24"/>
          <w:szCs w:val="24"/>
        </w:rPr>
        <w:t xml:space="preserve"> </w:t>
      </w:r>
      <w:r>
        <w:rPr>
          <w:rFonts w:asciiTheme="majorHAnsi" w:hAnsiTheme="majorHAnsi" w:cstheme="majorHAnsi"/>
          <w:sz w:val="24"/>
          <w:szCs w:val="24"/>
        </w:rPr>
        <w:t>Notice RGPD</w:t>
      </w:r>
    </w:p>
    <w:p w:rsidR="00DB7819" w:rsidRDefault="00DB7819" w:rsidP="0044444C">
      <w:pPr>
        <w:pStyle w:val="En-tte"/>
        <w:tabs>
          <w:tab w:val="left" w:pos="851"/>
          <w:tab w:val="center" w:pos="4536"/>
          <w:tab w:val="right" w:pos="9072"/>
        </w:tabs>
        <w:overflowPunct w:val="0"/>
        <w:autoSpaceDE w:val="0"/>
        <w:autoSpaceDN w:val="0"/>
        <w:adjustRightInd w:val="0"/>
        <w:textAlignment w:val="baseline"/>
        <w:rPr>
          <w:rFonts w:asciiTheme="majorHAnsi" w:hAnsiTheme="majorHAnsi" w:cstheme="majorHAnsi"/>
          <w:sz w:val="24"/>
          <w:szCs w:val="24"/>
        </w:rPr>
      </w:pPr>
      <w:r>
        <w:rPr>
          <w:rFonts w:asciiTheme="majorHAnsi" w:hAnsiTheme="majorHAnsi" w:cstheme="majorHAnsi"/>
          <w:sz w:val="24"/>
          <w:szCs w:val="24"/>
        </w:rPr>
        <w:t>- 10 Convention de Scolarisation</w:t>
      </w:r>
    </w:p>
    <w:p w:rsidR="00845943" w:rsidRDefault="00845943">
      <w:pPr>
        <w:rPr>
          <w:rFonts w:asciiTheme="majorHAnsi" w:hAnsiTheme="majorHAnsi" w:cstheme="majorHAnsi"/>
          <w:sz w:val="24"/>
          <w:szCs w:val="24"/>
        </w:rPr>
      </w:pPr>
      <w:r>
        <w:rPr>
          <w:rFonts w:asciiTheme="majorHAnsi" w:hAnsiTheme="majorHAnsi" w:cstheme="majorHAnsi"/>
          <w:sz w:val="24"/>
          <w:szCs w:val="24"/>
        </w:rPr>
        <w:br w:type="page"/>
      </w:r>
    </w:p>
    <w:p w:rsidR="005B7CFF" w:rsidRPr="009F4AEB" w:rsidRDefault="005B7CFF" w:rsidP="005B7CFF">
      <w:pPr>
        <w:pStyle w:val="Titre1"/>
        <w:jc w:val="center"/>
        <w:rPr>
          <w:rFonts w:cstheme="majorHAnsi"/>
        </w:rPr>
      </w:pPr>
      <w:r w:rsidRPr="009F4AEB">
        <w:rPr>
          <w:rFonts w:cstheme="majorHAnsi"/>
        </w:rPr>
        <w:lastRenderedPageBreak/>
        <w:t>Documents à nous retourner</w:t>
      </w:r>
    </w:p>
    <w:p w:rsidR="005B7CFF" w:rsidRPr="009F4AEB" w:rsidRDefault="005B7CFF" w:rsidP="005B7CFF">
      <w:pPr>
        <w:jc w:val="center"/>
        <w:rPr>
          <w:rFonts w:asciiTheme="majorHAnsi" w:hAnsiTheme="majorHAnsi" w:cstheme="majorHAnsi"/>
          <w:sz w:val="24"/>
          <w:szCs w:val="24"/>
        </w:rPr>
      </w:pPr>
    </w:p>
    <w:p w:rsidR="001B1B05" w:rsidRPr="009F4AEB" w:rsidRDefault="009F4AEB" w:rsidP="00111261">
      <w:pPr>
        <w:pStyle w:val="En-tte"/>
        <w:tabs>
          <w:tab w:val="left" w:pos="851"/>
          <w:tab w:val="center" w:pos="4536"/>
          <w:tab w:val="right" w:pos="9072"/>
        </w:tabs>
        <w:overflowPunct w:val="0"/>
        <w:autoSpaceDE w:val="0"/>
        <w:autoSpaceDN w:val="0"/>
        <w:adjustRightInd w:val="0"/>
        <w:textAlignment w:val="baseline"/>
        <w:rPr>
          <w:rFonts w:asciiTheme="majorHAnsi" w:hAnsiTheme="majorHAnsi" w:cstheme="majorHAnsi"/>
          <w:b/>
          <w:sz w:val="24"/>
          <w:szCs w:val="24"/>
        </w:rPr>
      </w:pPr>
      <w:r w:rsidRPr="009F4AEB">
        <w:rPr>
          <w:rFonts w:asciiTheme="majorHAnsi" w:hAnsiTheme="majorHAnsi" w:cstheme="majorHAnsi"/>
          <w:b/>
          <w:sz w:val="24"/>
          <w:szCs w:val="24"/>
        </w:rPr>
        <w:t>Les documents demandés sont</w:t>
      </w:r>
      <w:r w:rsidR="001B1B05" w:rsidRPr="009F4AEB">
        <w:rPr>
          <w:rFonts w:asciiTheme="majorHAnsi" w:hAnsiTheme="majorHAnsi" w:cstheme="majorHAnsi"/>
          <w:b/>
          <w:sz w:val="24"/>
          <w:szCs w:val="24"/>
        </w:rPr>
        <w:t xml:space="preserve"> à retourner</w:t>
      </w:r>
      <w:r w:rsidR="005B7CFF" w:rsidRPr="009F4AEB">
        <w:rPr>
          <w:rFonts w:asciiTheme="majorHAnsi" w:hAnsiTheme="majorHAnsi" w:cstheme="majorHAnsi"/>
          <w:b/>
          <w:sz w:val="24"/>
          <w:szCs w:val="24"/>
        </w:rPr>
        <w:t xml:space="preserve">, </w:t>
      </w:r>
      <w:r w:rsidR="005B7CFF" w:rsidRPr="009F4AEB">
        <w:rPr>
          <w:rFonts w:asciiTheme="majorHAnsi" w:hAnsiTheme="majorHAnsi" w:cstheme="majorHAnsi"/>
          <w:b/>
          <w:sz w:val="24"/>
          <w:szCs w:val="24"/>
          <w:u w:val="single"/>
        </w:rPr>
        <w:t>au plus tard</w:t>
      </w:r>
      <w:r w:rsidR="005B7CFF" w:rsidRPr="009F4AEB">
        <w:rPr>
          <w:rFonts w:asciiTheme="majorHAnsi" w:hAnsiTheme="majorHAnsi" w:cstheme="majorHAnsi"/>
          <w:b/>
          <w:sz w:val="24"/>
          <w:szCs w:val="24"/>
        </w:rPr>
        <w:t xml:space="preserve"> l</w:t>
      </w:r>
      <w:r w:rsidR="00732F0C">
        <w:rPr>
          <w:rFonts w:asciiTheme="majorHAnsi" w:hAnsiTheme="majorHAnsi" w:cstheme="majorHAnsi"/>
          <w:b/>
          <w:sz w:val="24"/>
          <w:szCs w:val="24"/>
        </w:rPr>
        <w:t>e</w:t>
      </w:r>
      <w:r w:rsidR="005B7CFF" w:rsidRPr="009F4AEB">
        <w:rPr>
          <w:rFonts w:asciiTheme="majorHAnsi" w:hAnsiTheme="majorHAnsi" w:cstheme="majorHAnsi"/>
          <w:b/>
          <w:sz w:val="24"/>
          <w:szCs w:val="24"/>
        </w:rPr>
        <w:t xml:space="preserve"> </w:t>
      </w:r>
      <w:r w:rsidR="0052681F">
        <w:rPr>
          <w:rFonts w:asciiTheme="majorHAnsi" w:hAnsiTheme="majorHAnsi" w:cstheme="majorHAnsi"/>
          <w:b/>
          <w:sz w:val="24"/>
          <w:szCs w:val="24"/>
        </w:rPr>
        <w:t>jour de la rentrée des classes</w:t>
      </w:r>
      <w:r w:rsidRPr="009F4AEB">
        <w:rPr>
          <w:rFonts w:asciiTheme="majorHAnsi" w:hAnsiTheme="majorHAnsi" w:cstheme="majorHAnsi"/>
          <w:b/>
          <w:sz w:val="24"/>
          <w:szCs w:val="24"/>
        </w:rPr>
        <w:t xml:space="preserve"> (possibilité de les glisser dans la boîte aux lettres de l’école</w:t>
      </w:r>
      <w:r w:rsidR="0052681F">
        <w:rPr>
          <w:rFonts w:asciiTheme="majorHAnsi" w:hAnsiTheme="majorHAnsi" w:cstheme="majorHAnsi"/>
          <w:b/>
          <w:sz w:val="24"/>
          <w:szCs w:val="24"/>
        </w:rPr>
        <w:t xml:space="preserve"> avant</w:t>
      </w:r>
      <w:r w:rsidRPr="009F4AEB">
        <w:rPr>
          <w:rFonts w:asciiTheme="majorHAnsi" w:hAnsiTheme="majorHAnsi" w:cstheme="majorHAnsi"/>
          <w:b/>
          <w:sz w:val="24"/>
          <w:szCs w:val="24"/>
        </w:rPr>
        <w:t>)</w:t>
      </w:r>
      <w:r w:rsidR="0052681F">
        <w:rPr>
          <w:rFonts w:asciiTheme="majorHAnsi" w:hAnsiTheme="majorHAnsi" w:cstheme="majorHAnsi"/>
          <w:b/>
          <w:sz w:val="24"/>
          <w:szCs w:val="24"/>
        </w:rPr>
        <w:t>.</w:t>
      </w:r>
    </w:p>
    <w:p w:rsidR="00711B82" w:rsidRPr="009F4AEB" w:rsidRDefault="00711B82" w:rsidP="00111261">
      <w:pPr>
        <w:pStyle w:val="En-tte"/>
        <w:tabs>
          <w:tab w:val="left" w:pos="851"/>
          <w:tab w:val="center" w:pos="4536"/>
          <w:tab w:val="right" w:pos="9072"/>
        </w:tabs>
        <w:overflowPunct w:val="0"/>
        <w:autoSpaceDE w:val="0"/>
        <w:autoSpaceDN w:val="0"/>
        <w:adjustRightInd w:val="0"/>
        <w:textAlignment w:val="baseline"/>
        <w:rPr>
          <w:rFonts w:asciiTheme="majorHAnsi" w:hAnsiTheme="majorHAnsi" w:cstheme="majorHAnsi"/>
          <w:sz w:val="24"/>
          <w:szCs w:val="24"/>
        </w:rPr>
      </w:pPr>
    </w:p>
    <w:p w:rsidR="001B1B05" w:rsidRPr="009F4AEB" w:rsidRDefault="001B1B05" w:rsidP="00111261">
      <w:pPr>
        <w:pStyle w:val="En-tte"/>
        <w:tabs>
          <w:tab w:val="left" w:pos="851"/>
          <w:tab w:val="center" w:pos="4536"/>
          <w:tab w:val="right" w:pos="9072"/>
        </w:tabs>
        <w:overflowPunct w:val="0"/>
        <w:autoSpaceDE w:val="0"/>
        <w:autoSpaceDN w:val="0"/>
        <w:adjustRightInd w:val="0"/>
        <w:textAlignment w:val="baseline"/>
        <w:rPr>
          <w:rFonts w:asciiTheme="majorHAnsi" w:hAnsiTheme="majorHAnsi" w:cstheme="majorHAnsi"/>
          <w:sz w:val="24"/>
          <w:szCs w:val="24"/>
        </w:rPr>
      </w:pPr>
      <w:r w:rsidRPr="009F4AEB">
        <w:rPr>
          <w:rFonts w:asciiTheme="majorHAnsi" w:hAnsiTheme="majorHAnsi" w:cstheme="majorHAnsi"/>
          <w:sz w:val="24"/>
          <w:szCs w:val="24"/>
        </w:rPr>
        <w:t xml:space="preserve">- </w:t>
      </w:r>
      <w:r w:rsidR="00E468E6">
        <w:rPr>
          <w:rFonts w:asciiTheme="majorHAnsi" w:hAnsiTheme="majorHAnsi" w:cstheme="majorHAnsi"/>
          <w:sz w:val="24"/>
          <w:szCs w:val="24"/>
        </w:rPr>
        <w:t xml:space="preserve">1 </w:t>
      </w:r>
      <w:r w:rsidR="005B7CFF" w:rsidRPr="009F4AEB">
        <w:rPr>
          <w:rFonts w:asciiTheme="majorHAnsi" w:hAnsiTheme="majorHAnsi" w:cstheme="majorHAnsi"/>
          <w:sz w:val="24"/>
          <w:szCs w:val="24"/>
        </w:rPr>
        <w:t>Fiche santé</w:t>
      </w:r>
    </w:p>
    <w:p w:rsidR="00711B82" w:rsidRDefault="00711B82" w:rsidP="00111261">
      <w:pPr>
        <w:pStyle w:val="En-tte"/>
        <w:tabs>
          <w:tab w:val="left" w:pos="851"/>
          <w:tab w:val="center" w:pos="4536"/>
          <w:tab w:val="right" w:pos="9072"/>
        </w:tabs>
        <w:overflowPunct w:val="0"/>
        <w:autoSpaceDE w:val="0"/>
        <w:autoSpaceDN w:val="0"/>
        <w:adjustRightInd w:val="0"/>
        <w:textAlignment w:val="baseline"/>
        <w:rPr>
          <w:rFonts w:asciiTheme="majorHAnsi" w:hAnsiTheme="majorHAnsi" w:cstheme="majorHAnsi"/>
          <w:sz w:val="24"/>
          <w:szCs w:val="24"/>
        </w:rPr>
      </w:pPr>
      <w:r w:rsidRPr="009F4AEB">
        <w:rPr>
          <w:rFonts w:asciiTheme="majorHAnsi" w:hAnsiTheme="majorHAnsi" w:cstheme="majorHAnsi"/>
          <w:sz w:val="24"/>
          <w:szCs w:val="24"/>
        </w:rPr>
        <w:t xml:space="preserve">- </w:t>
      </w:r>
      <w:r w:rsidR="00E468E6">
        <w:rPr>
          <w:rFonts w:asciiTheme="majorHAnsi" w:hAnsiTheme="majorHAnsi" w:cstheme="majorHAnsi"/>
          <w:sz w:val="24"/>
          <w:szCs w:val="24"/>
        </w:rPr>
        <w:t xml:space="preserve">2 </w:t>
      </w:r>
      <w:r w:rsidRPr="009F4AEB">
        <w:rPr>
          <w:rFonts w:asciiTheme="majorHAnsi" w:hAnsiTheme="majorHAnsi" w:cstheme="majorHAnsi"/>
          <w:sz w:val="24"/>
          <w:szCs w:val="24"/>
        </w:rPr>
        <w:t>Fiche droit à l’image</w:t>
      </w:r>
    </w:p>
    <w:p w:rsidR="0044444C" w:rsidRDefault="00711B82" w:rsidP="00732F0C">
      <w:pPr>
        <w:pStyle w:val="En-tte"/>
        <w:tabs>
          <w:tab w:val="left" w:pos="851"/>
          <w:tab w:val="center" w:pos="4536"/>
          <w:tab w:val="right" w:pos="9072"/>
        </w:tabs>
        <w:overflowPunct w:val="0"/>
        <w:autoSpaceDE w:val="0"/>
        <w:autoSpaceDN w:val="0"/>
        <w:adjustRightInd w:val="0"/>
        <w:textAlignment w:val="baseline"/>
        <w:rPr>
          <w:rFonts w:asciiTheme="majorHAnsi" w:hAnsiTheme="majorHAnsi" w:cstheme="majorHAnsi"/>
          <w:sz w:val="24"/>
          <w:szCs w:val="24"/>
        </w:rPr>
      </w:pPr>
      <w:r w:rsidRPr="009F4AEB">
        <w:rPr>
          <w:rFonts w:asciiTheme="majorHAnsi" w:hAnsiTheme="majorHAnsi" w:cstheme="majorHAnsi"/>
          <w:sz w:val="24"/>
          <w:szCs w:val="24"/>
        </w:rPr>
        <w:t xml:space="preserve">- </w:t>
      </w:r>
      <w:r w:rsidR="00DB7819">
        <w:rPr>
          <w:rFonts w:asciiTheme="majorHAnsi" w:hAnsiTheme="majorHAnsi" w:cstheme="majorHAnsi"/>
          <w:sz w:val="24"/>
          <w:szCs w:val="24"/>
        </w:rPr>
        <w:t>3</w:t>
      </w:r>
      <w:r w:rsidR="00E468E6">
        <w:rPr>
          <w:rFonts w:asciiTheme="majorHAnsi" w:hAnsiTheme="majorHAnsi" w:cstheme="majorHAnsi"/>
          <w:sz w:val="24"/>
          <w:szCs w:val="24"/>
        </w:rPr>
        <w:t xml:space="preserve"> </w:t>
      </w:r>
      <w:r w:rsidRPr="009F4AEB">
        <w:rPr>
          <w:rFonts w:asciiTheme="majorHAnsi" w:hAnsiTheme="majorHAnsi" w:cstheme="majorHAnsi"/>
          <w:sz w:val="24"/>
          <w:szCs w:val="24"/>
        </w:rPr>
        <w:t>Autorisation pour venir chercher un enfant</w:t>
      </w:r>
      <w:r w:rsidR="00DE3688">
        <w:rPr>
          <w:rFonts w:asciiTheme="majorHAnsi" w:hAnsiTheme="majorHAnsi" w:cstheme="majorHAnsi"/>
          <w:sz w:val="24"/>
          <w:szCs w:val="24"/>
        </w:rPr>
        <w:t xml:space="preserve"> </w:t>
      </w:r>
    </w:p>
    <w:p w:rsidR="0044444C" w:rsidRDefault="00DB7819" w:rsidP="00111261">
      <w:pPr>
        <w:pStyle w:val="En-tte"/>
        <w:tabs>
          <w:tab w:val="left" w:pos="851"/>
          <w:tab w:val="center" w:pos="4536"/>
          <w:tab w:val="right" w:pos="9072"/>
        </w:tabs>
        <w:overflowPunct w:val="0"/>
        <w:autoSpaceDE w:val="0"/>
        <w:autoSpaceDN w:val="0"/>
        <w:adjustRightInd w:val="0"/>
        <w:textAlignment w:val="baseline"/>
        <w:rPr>
          <w:rFonts w:asciiTheme="majorHAnsi" w:hAnsiTheme="majorHAnsi" w:cstheme="majorHAnsi"/>
          <w:sz w:val="24"/>
          <w:szCs w:val="24"/>
        </w:rPr>
      </w:pPr>
      <w:r>
        <w:rPr>
          <w:rFonts w:asciiTheme="majorHAnsi" w:hAnsiTheme="majorHAnsi" w:cstheme="majorHAnsi"/>
          <w:sz w:val="24"/>
          <w:szCs w:val="24"/>
        </w:rPr>
        <w:t>- 4</w:t>
      </w:r>
      <w:r w:rsidRPr="00DB7819">
        <w:rPr>
          <w:rFonts w:asciiTheme="majorHAnsi" w:hAnsiTheme="majorHAnsi" w:cstheme="majorHAnsi"/>
          <w:sz w:val="24"/>
          <w:szCs w:val="24"/>
        </w:rPr>
        <w:t xml:space="preserve"> </w:t>
      </w:r>
      <w:r>
        <w:rPr>
          <w:rFonts w:asciiTheme="majorHAnsi" w:hAnsiTheme="majorHAnsi" w:cstheme="majorHAnsi"/>
          <w:sz w:val="24"/>
          <w:szCs w:val="24"/>
        </w:rPr>
        <w:t xml:space="preserve">La fiche de </w:t>
      </w:r>
      <w:r w:rsidRPr="00DB7819">
        <w:rPr>
          <w:rFonts w:asciiTheme="majorHAnsi" w:hAnsiTheme="majorHAnsi" w:cstheme="majorHAnsi"/>
          <w:sz w:val="24"/>
          <w:szCs w:val="24"/>
        </w:rPr>
        <w:t xml:space="preserve">suivi </w:t>
      </w:r>
      <w:r>
        <w:rPr>
          <w:rFonts w:asciiTheme="majorHAnsi" w:hAnsiTheme="majorHAnsi" w:cstheme="majorHAnsi"/>
          <w:sz w:val="24"/>
          <w:szCs w:val="24"/>
        </w:rPr>
        <w:t xml:space="preserve">d’éventuelles </w:t>
      </w:r>
      <w:r w:rsidRPr="00DB7819">
        <w:rPr>
          <w:rFonts w:asciiTheme="majorHAnsi" w:hAnsiTheme="majorHAnsi" w:cstheme="majorHAnsi"/>
          <w:sz w:val="24"/>
          <w:szCs w:val="24"/>
        </w:rPr>
        <w:t>p</w:t>
      </w:r>
      <w:r>
        <w:rPr>
          <w:rFonts w:asciiTheme="majorHAnsi" w:hAnsiTheme="majorHAnsi" w:cstheme="majorHAnsi"/>
          <w:sz w:val="24"/>
          <w:szCs w:val="24"/>
        </w:rPr>
        <w:t xml:space="preserve">rises en charge extérieures et PAI </w:t>
      </w:r>
    </w:p>
    <w:p w:rsidR="00DB7819" w:rsidRDefault="00DB7819" w:rsidP="00DB7819">
      <w:pPr>
        <w:pStyle w:val="En-tte"/>
        <w:tabs>
          <w:tab w:val="left" w:pos="851"/>
          <w:tab w:val="center" w:pos="4536"/>
          <w:tab w:val="right" w:pos="9072"/>
        </w:tabs>
        <w:overflowPunct w:val="0"/>
        <w:autoSpaceDE w:val="0"/>
        <w:autoSpaceDN w:val="0"/>
        <w:adjustRightInd w:val="0"/>
        <w:textAlignment w:val="baseline"/>
        <w:rPr>
          <w:rFonts w:asciiTheme="majorHAnsi" w:hAnsiTheme="majorHAnsi" w:cstheme="majorHAnsi"/>
          <w:sz w:val="24"/>
          <w:szCs w:val="24"/>
        </w:rPr>
      </w:pPr>
      <w:r>
        <w:rPr>
          <w:rFonts w:asciiTheme="majorHAnsi" w:hAnsiTheme="majorHAnsi" w:cstheme="majorHAnsi"/>
          <w:sz w:val="24"/>
          <w:szCs w:val="24"/>
        </w:rPr>
        <w:t xml:space="preserve">- 5 </w:t>
      </w:r>
      <w:r w:rsidRPr="009F4AEB">
        <w:rPr>
          <w:rFonts w:asciiTheme="majorHAnsi" w:hAnsiTheme="majorHAnsi" w:cstheme="majorHAnsi"/>
          <w:sz w:val="24"/>
          <w:szCs w:val="24"/>
        </w:rPr>
        <w:t>Le règlement intérieur</w:t>
      </w:r>
      <w:r>
        <w:rPr>
          <w:rFonts w:asciiTheme="majorHAnsi" w:hAnsiTheme="majorHAnsi" w:cstheme="majorHAnsi"/>
          <w:sz w:val="24"/>
          <w:szCs w:val="24"/>
        </w:rPr>
        <w:t xml:space="preserve"> (document transmis format papier à la rentrée, un par enfant)</w:t>
      </w:r>
    </w:p>
    <w:p w:rsidR="00DB7819" w:rsidRPr="009F4AEB" w:rsidRDefault="00DB7819" w:rsidP="00DB7819">
      <w:pPr>
        <w:pStyle w:val="En-tte"/>
        <w:tabs>
          <w:tab w:val="left" w:pos="851"/>
          <w:tab w:val="center" w:pos="4536"/>
          <w:tab w:val="right" w:pos="9072"/>
        </w:tabs>
        <w:overflowPunct w:val="0"/>
        <w:autoSpaceDE w:val="0"/>
        <w:autoSpaceDN w:val="0"/>
        <w:adjustRightInd w:val="0"/>
        <w:textAlignment w:val="baseline"/>
        <w:rPr>
          <w:rFonts w:asciiTheme="majorHAnsi" w:hAnsiTheme="majorHAnsi" w:cstheme="majorHAnsi"/>
          <w:sz w:val="24"/>
          <w:szCs w:val="24"/>
        </w:rPr>
      </w:pPr>
      <w:r>
        <w:rPr>
          <w:rFonts w:asciiTheme="majorHAnsi" w:hAnsiTheme="majorHAnsi" w:cstheme="majorHAnsi"/>
          <w:sz w:val="24"/>
          <w:szCs w:val="24"/>
        </w:rPr>
        <w:t>- 6 Le document comptable (</w:t>
      </w:r>
      <w:r w:rsidRPr="00DB7819">
        <w:rPr>
          <w:rFonts w:asciiTheme="majorHAnsi" w:hAnsiTheme="majorHAnsi" w:cstheme="majorHAnsi"/>
          <w:b/>
          <w:sz w:val="24"/>
          <w:szCs w:val="24"/>
        </w:rPr>
        <w:t>+</w:t>
      </w:r>
      <w:r>
        <w:rPr>
          <w:rFonts w:asciiTheme="majorHAnsi" w:hAnsiTheme="majorHAnsi" w:cstheme="majorHAnsi"/>
          <w:b/>
          <w:sz w:val="24"/>
          <w:szCs w:val="24"/>
        </w:rPr>
        <w:t xml:space="preserve"> </w:t>
      </w:r>
      <w:r w:rsidRPr="00DB7819">
        <w:rPr>
          <w:rFonts w:asciiTheme="majorHAnsi" w:hAnsiTheme="majorHAnsi" w:cstheme="majorHAnsi"/>
          <w:b/>
          <w:sz w:val="24"/>
          <w:szCs w:val="24"/>
        </w:rPr>
        <w:t>fiche d’imposition</w:t>
      </w:r>
      <w:r>
        <w:rPr>
          <w:rFonts w:asciiTheme="majorHAnsi" w:hAnsiTheme="majorHAnsi" w:cstheme="majorHAnsi"/>
          <w:sz w:val="24"/>
          <w:szCs w:val="24"/>
        </w:rPr>
        <w:t xml:space="preserve"> pour justifier une autre tranche que la D)</w:t>
      </w:r>
    </w:p>
    <w:p w:rsidR="00DB7819" w:rsidRDefault="00DB7819" w:rsidP="00111261">
      <w:pPr>
        <w:pStyle w:val="En-tte"/>
        <w:tabs>
          <w:tab w:val="left" w:pos="851"/>
          <w:tab w:val="center" w:pos="4536"/>
          <w:tab w:val="right" w:pos="9072"/>
        </w:tabs>
        <w:overflowPunct w:val="0"/>
        <w:autoSpaceDE w:val="0"/>
        <w:autoSpaceDN w:val="0"/>
        <w:adjustRightInd w:val="0"/>
        <w:textAlignment w:val="baseline"/>
        <w:rPr>
          <w:rFonts w:asciiTheme="majorHAnsi" w:hAnsiTheme="majorHAnsi" w:cstheme="majorHAnsi"/>
          <w:sz w:val="24"/>
          <w:szCs w:val="24"/>
        </w:rPr>
      </w:pPr>
    </w:p>
    <w:p w:rsidR="005B7CFF" w:rsidRPr="009F4AEB" w:rsidRDefault="005B7CFF" w:rsidP="00111261">
      <w:pPr>
        <w:pStyle w:val="En-tte"/>
        <w:tabs>
          <w:tab w:val="left" w:pos="851"/>
          <w:tab w:val="center" w:pos="4536"/>
          <w:tab w:val="right" w:pos="9072"/>
        </w:tabs>
        <w:overflowPunct w:val="0"/>
        <w:autoSpaceDE w:val="0"/>
        <w:autoSpaceDN w:val="0"/>
        <w:adjustRightInd w:val="0"/>
        <w:textAlignment w:val="baseline"/>
        <w:rPr>
          <w:rFonts w:asciiTheme="majorHAnsi" w:hAnsiTheme="majorHAnsi" w:cstheme="majorHAnsi"/>
          <w:sz w:val="24"/>
          <w:szCs w:val="24"/>
        </w:rPr>
      </w:pPr>
      <w:r w:rsidRPr="009F4AEB">
        <w:rPr>
          <w:rFonts w:asciiTheme="majorHAnsi" w:hAnsiTheme="majorHAnsi" w:cstheme="majorHAnsi"/>
          <w:sz w:val="24"/>
          <w:szCs w:val="24"/>
        </w:rPr>
        <w:t>Pour toute difficulté ou toute question pour fournir ou renseigner les différents documents</w:t>
      </w:r>
      <w:r w:rsidR="00711B82" w:rsidRPr="009F4AEB">
        <w:rPr>
          <w:rFonts w:asciiTheme="majorHAnsi" w:hAnsiTheme="majorHAnsi" w:cstheme="majorHAnsi"/>
          <w:sz w:val="24"/>
          <w:szCs w:val="24"/>
        </w:rPr>
        <w:t xml:space="preserve"> </w:t>
      </w:r>
      <w:r w:rsidRPr="009F4AEB">
        <w:rPr>
          <w:rFonts w:asciiTheme="majorHAnsi" w:hAnsiTheme="majorHAnsi" w:cstheme="majorHAnsi"/>
          <w:sz w:val="24"/>
          <w:szCs w:val="24"/>
        </w:rPr>
        <w:t xml:space="preserve">précités, vous pouvez vous adresser à </w:t>
      </w:r>
      <w:r w:rsidR="00711B82" w:rsidRPr="009F4AEB">
        <w:rPr>
          <w:rFonts w:asciiTheme="majorHAnsi" w:hAnsiTheme="majorHAnsi" w:cstheme="majorHAnsi"/>
          <w:sz w:val="24"/>
          <w:szCs w:val="24"/>
        </w:rPr>
        <w:t xml:space="preserve">M. </w:t>
      </w:r>
      <w:proofErr w:type="spellStart"/>
      <w:r w:rsidR="00711B82" w:rsidRPr="009F4AEB">
        <w:rPr>
          <w:rFonts w:asciiTheme="majorHAnsi" w:hAnsiTheme="majorHAnsi" w:cstheme="majorHAnsi"/>
          <w:sz w:val="24"/>
          <w:szCs w:val="24"/>
        </w:rPr>
        <w:t>Flaud</w:t>
      </w:r>
      <w:proofErr w:type="spellEnd"/>
      <w:r w:rsidR="001A18C3">
        <w:rPr>
          <w:rFonts w:asciiTheme="majorHAnsi" w:hAnsiTheme="majorHAnsi" w:cstheme="majorHAnsi"/>
          <w:sz w:val="24"/>
          <w:szCs w:val="24"/>
        </w:rPr>
        <w:t>.</w:t>
      </w:r>
    </w:p>
    <w:p w:rsidR="00234C6A" w:rsidRPr="009F4AEB" w:rsidRDefault="00234C6A">
      <w:pPr>
        <w:rPr>
          <w:rFonts w:asciiTheme="majorHAnsi" w:hAnsiTheme="majorHAnsi" w:cstheme="majorHAnsi"/>
          <w:sz w:val="24"/>
          <w:szCs w:val="24"/>
        </w:rPr>
      </w:pPr>
    </w:p>
    <w:sectPr w:rsidR="00234C6A" w:rsidRPr="009F4AEB" w:rsidSect="009F4AEB">
      <w:footerReference w:type="default" r:id="rId15"/>
      <w:footerReference w:type="first" r:id="rId16"/>
      <w:pgSz w:w="11907" w:h="16839" w:code="9"/>
      <w:pgMar w:top="1135" w:right="1440" w:bottom="426"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98E" w:rsidRDefault="0033698E" w:rsidP="00855982">
      <w:pPr>
        <w:spacing w:after="0" w:line="240" w:lineRule="auto"/>
      </w:pPr>
      <w:r>
        <w:separator/>
      </w:r>
    </w:p>
  </w:endnote>
  <w:endnote w:type="continuationSeparator" w:id="0">
    <w:p w:rsidR="0033698E" w:rsidRDefault="0033698E"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791495"/>
      <w:docPartObj>
        <w:docPartGallery w:val="Page Numbers (Bottom of Page)"/>
        <w:docPartUnique/>
      </w:docPartObj>
    </w:sdtPr>
    <w:sdtEndPr>
      <w:rPr>
        <w:noProof/>
      </w:rPr>
    </w:sdtEndPr>
    <w:sdtContent>
      <w:p w:rsidR="00D76DD2" w:rsidRDefault="00D76DD2">
        <w:pPr>
          <w:pStyle w:val="Pieddepage"/>
        </w:pPr>
        <w:r>
          <w:rPr>
            <w:lang w:bidi="fr-FR"/>
          </w:rPr>
          <w:fldChar w:fldCharType="begin"/>
        </w:r>
        <w:r>
          <w:rPr>
            <w:lang w:bidi="fr-FR"/>
          </w:rPr>
          <w:instrText xml:space="preserve"> PAGE   \* MERGEFORMAT </w:instrText>
        </w:r>
        <w:r>
          <w:rPr>
            <w:lang w:bidi="fr-FR"/>
          </w:rPr>
          <w:fldChar w:fldCharType="separate"/>
        </w:r>
        <w:r w:rsidR="00694859">
          <w:rPr>
            <w:noProof/>
            <w:lang w:bidi="fr-FR"/>
          </w:rPr>
          <w:t>8</w:t>
        </w:r>
        <w:r>
          <w:rPr>
            <w:noProof/>
            <w:lang w:bidi="fr-FR"/>
          </w:rPr>
          <w:fldChar w:fldCharType="end"/>
        </w:r>
      </w:p>
    </w:sdtContent>
  </w:sdt>
  <w:p w:rsidR="00D76DD2" w:rsidRDefault="00D76DD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9745718"/>
      <w:docPartObj>
        <w:docPartGallery w:val="Page Numbers (Bottom of Page)"/>
        <w:docPartUnique/>
      </w:docPartObj>
    </w:sdtPr>
    <w:sdtEndPr/>
    <w:sdtContent>
      <w:p w:rsidR="00D76DD2" w:rsidRDefault="00D76DD2">
        <w:pPr>
          <w:pStyle w:val="Pieddepage"/>
          <w:jc w:val="right"/>
        </w:pPr>
        <w:r>
          <w:fldChar w:fldCharType="begin"/>
        </w:r>
        <w:r>
          <w:instrText>PAGE   \* MERGEFORMAT</w:instrText>
        </w:r>
        <w:r>
          <w:fldChar w:fldCharType="separate"/>
        </w:r>
        <w:r w:rsidR="00694859">
          <w:rPr>
            <w:noProof/>
          </w:rPr>
          <w:t>1</w:t>
        </w:r>
        <w:r>
          <w:fldChar w:fldCharType="end"/>
        </w:r>
      </w:p>
    </w:sdtContent>
  </w:sdt>
  <w:p w:rsidR="00D76DD2" w:rsidRDefault="00D76DD2">
    <w:pPr>
      <w:pStyle w:val="Pieddepage"/>
    </w:pPr>
  </w:p>
  <w:p w:rsidR="00D76DD2" w:rsidRDefault="00D76DD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98E" w:rsidRDefault="0033698E" w:rsidP="00855982">
      <w:pPr>
        <w:spacing w:after="0" w:line="240" w:lineRule="auto"/>
      </w:pPr>
      <w:r>
        <w:separator/>
      </w:r>
    </w:p>
  </w:footnote>
  <w:footnote w:type="continuationSeparator" w:id="0">
    <w:p w:rsidR="0033698E" w:rsidRDefault="0033698E" w:rsidP="00855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4986F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763C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D2C1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F402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80A6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E45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624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42467A"/>
    <w:multiLevelType w:val="multilevel"/>
    <w:tmpl w:val="32C64BC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B086CC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DA80F14"/>
    <w:multiLevelType w:val="hybridMultilevel"/>
    <w:tmpl w:val="C2C21340"/>
    <w:lvl w:ilvl="0" w:tplc="A078C358">
      <w:numFmt w:val="bullet"/>
      <w:lvlText w:val="-"/>
      <w:lvlJc w:val="left"/>
      <w:pPr>
        <w:ind w:left="2484" w:hanging="360"/>
      </w:pPr>
      <w:rPr>
        <w:rFonts w:ascii="Calibri" w:eastAsia="Calibri" w:hAnsi="Calibri" w:cs="Times New Roman"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4" w15:restartNumberingAfterBreak="0">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3E515CC"/>
    <w:multiLevelType w:val="hybridMultilevel"/>
    <w:tmpl w:val="77AC8A04"/>
    <w:lvl w:ilvl="0" w:tplc="73DAD6C2">
      <w:numFmt w:val="bullet"/>
      <w:lvlText w:val="-"/>
      <w:lvlJc w:val="left"/>
      <w:pPr>
        <w:ind w:left="1068" w:hanging="360"/>
      </w:pPr>
      <w:rPr>
        <w:rFonts w:ascii="Arial" w:eastAsiaTheme="minorHAnsi" w:hAnsi="Arial" w:cs="Arial" w:hint="default"/>
        <w:i/>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36FB6ABA"/>
    <w:multiLevelType w:val="hybridMultilevel"/>
    <w:tmpl w:val="4970E58A"/>
    <w:lvl w:ilvl="0" w:tplc="631A31F8">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0E2F97"/>
    <w:multiLevelType w:val="hybridMultilevel"/>
    <w:tmpl w:val="3FC0FCE2"/>
    <w:lvl w:ilvl="0" w:tplc="20B41768">
      <w:start w:val="1"/>
      <w:numFmt w:val="lowerLetter"/>
      <w:lvlText w:val="%1)"/>
      <w:lvlJc w:val="left"/>
      <w:pPr>
        <w:ind w:left="1620" w:hanging="360"/>
      </w:pPr>
      <w:rPr>
        <w:rFonts w:hint="default"/>
        <w:b w:val="0"/>
      </w:rPr>
    </w:lvl>
    <w:lvl w:ilvl="1" w:tplc="040C0019" w:tentative="1">
      <w:start w:val="1"/>
      <w:numFmt w:val="lowerLetter"/>
      <w:lvlText w:val="%2."/>
      <w:lvlJc w:val="left"/>
      <w:pPr>
        <w:ind w:left="2340" w:hanging="360"/>
      </w:pPr>
    </w:lvl>
    <w:lvl w:ilvl="2" w:tplc="040C001B" w:tentative="1">
      <w:start w:val="1"/>
      <w:numFmt w:val="lowerRoman"/>
      <w:lvlText w:val="%3."/>
      <w:lvlJc w:val="right"/>
      <w:pPr>
        <w:ind w:left="3060" w:hanging="180"/>
      </w:pPr>
    </w:lvl>
    <w:lvl w:ilvl="3" w:tplc="040C000F" w:tentative="1">
      <w:start w:val="1"/>
      <w:numFmt w:val="decimal"/>
      <w:lvlText w:val="%4."/>
      <w:lvlJc w:val="left"/>
      <w:pPr>
        <w:ind w:left="3780" w:hanging="360"/>
      </w:pPr>
    </w:lvl>
    <w:lvl w:ilvl="4" w:tplc="040C0019" w:tentative="1">
      <w:start w:val="1"/>
      <w:numFmt w:val="lowerLetter"/>
      <w:lvlText w:val="%5."/>
      <w:lvlJc w:val="left"/>
      <w:pPr>
        <w:ind w:left="4500" w:hanging="360"/>
      </w:pPr>
    </w:lvl>
    <w:lvl w:ilvl="5" w:tplc="040C001B" w:tentative="1">
      <w:start w:val="1"/>
      <w:numFmt w:val="lowerRoman"/>
      <w:lvlText w:val="%6."/>
      <w:lvlJc w:val="right"/>
      <w:pPr>
        <w:ind w:left="5220" w:hanging="180"/>
      </w:pPr>
    </w:lvl>
    <w:lvl w:ilvl="6" w:tplc="040C000F" w:tentative="1">
      <w:start w:val="1"/>
      <w:numFmt w:val="decimal"/>
      <w:lvlText w:val="%7."/>
      <w:lvlJc w:val="left"/>
      <w:pPr>
        <w:ind w:left="5940" w:hanging="360"/>
      </w:pPr>
    </w:lvl>
    <w:lvl w:ilvl="7" w:tplc="040C0019" w:tentative="1">
      <w:start w:val="1"/>
      <w:numFmt w:val="lowerLetter"/>
      <w:lvlText w:val="%8."/>
      <w:lvlJc w:val="left"/>
      <w:pPr>
        <w:ind w:left="6660" w:hanging="360"/>
      </w:pPr>
    </w:lvl>
    <w:lvl w:ilvl="8" w:tplc="040C001B" w:tentative="1">
      <w:start w:val="1"/>
      <w:numFmt w:val="lowerRoman"/>
      <w:lvlText w:val="%9."/>
      <w:lvlJc w:val="right"/>
      <w:pPr>
        <w:ind w:left="7380" w:hanging="180"/>
      </w:pPr>
    </w:lvl>
  </w:abstractNum>
  <w:abstractNum w:abstractNumId="20" w15:restartNumberingAfterBreak="0">
    <w:nsid w:val="3F9A3F7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1702E84"/>
    <w:multiLevelType w:val="hybridMultilevel"/>
    <w:tmpl w:val="4E0EE200"/>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2" w15:restartNumberingAfterBreak="0">
    <w:nsid w:val="455806F3"/>
    <w:multiLevelType w:val="hybridMultilevel"/>
    <w:tmpl w:val="E53EF6BC"/>
    <w:lvl w:ilvl="0" w:tplc="040C0001">
      <w:start w:val="1"/>
      <w:numFmt w:val="bullet"/>
      <w:lvlText w:val=""/>
      <w:lvlJc w:val="left"/>
      <w:pPr>
        <w:ind w:left="2136" w:hanging="360"/>
      </w:pPr>
      <w:rPr>
        <w:rFonts w:ascii="Symbol" w:hAnsi="Symbol" w:hint="default"/>
      </w:rPr>
    </w:lvl>
    <w:lvl w:ilvl="1" w:tplc="040C0003">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3" w15:restartNumberingAfterBreak="0">
    <w:nsid w:val="471772B6"/>
    <w:multiLevelType w:val="hybridMultilevel"/>
    <w:tmpl w:val="55840682"/>
    <w:lvl w:ilvl="0" w:tplc="040C0011">
      <w:start w:val="1"/>
      <w:numFmt w:val="decimal"/>
      <w:lvlText w:val="%1)"/>
      <w:lvlJc w:val="left"/>
      <w:pPr>
        <w:tabs>
          <w:tab w:val="num" w:pos="720"/>
        </w:tabs>
        <w:ind w:left="720" w:hanging="360"/>
      </w:pPr>
      <w:rPr>
        <w:rFonts w:hint="default"/>
        <w:u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D516633"/>
    <w:multiLevelType w:val="hybridMultilevel"/>
    <w:tmpl w:val="DD42C2A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15:restartNumberingAfterBreak="0">
    <w:nsid w:val="4DF03F9D"/>
    <w:multiLevelType w:val="multilevel"/>
    <w:tmpl w:val="4654768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4F7A3D32"/>
    <w:multiLevelType w:val="hybridMultilevel"/>
    <w:tmpl w:val="A162CBCA"/>
    <w:lvl w:ilvl="0" w:tplc="9D6E1336">
      <w:start w:val="1"/>
      <w:numFmt w:val="bullet"/>
      <w:lvlText w:val=""/>
      <w:lvlJc w:val="left"/>
      <w:pPr>
        <w:ind w:left="720" w:hanging="360"/>
      </w:pPr>
      <w:rPr>
        <w:rFonts w:ascii="Wingdings" w:hAnsi="Wingdings" w:hint="default"/>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EF51908"/>
    <w:multiLevelType w:val="hybridMultilevel"/>
    <w:tmpl w:val="CAF0F6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0ED30C1"/>
    <w:multiLevelType w:val="hybridMultilevel"/>
    <w:tmpl w:val="4C20B7A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0" w15:restartNumberingAfterBreak="0">
    <w:nsid w:val="68C92C5F"/>
    <w:multiLevelType w:val="hybridMultilevel"/>
    <w:tmpl w:val="C1DA51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F770198"/>
    <w:multiLevelType w:val="hybridMultilevel"/>
    <w:tmpl w:val="9FBED97C"/>
    <w:lvl w:ilvl="0" w:tplc="E1C0FDC8">
      <w:start w:val="58"/>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F1A4E87"/>
    <w:multiLevelType w:val="hybridMultilevel"/>
    <w:tmpl w:val="8B468AB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0"/>
  </w:num>
  <w:num w:numId="14">
    <w:abstractNumId w:val="24"/>
  </w:num>
  <w:num w:numId="15">
    <w:abstractNumId w:val="11"/>
  </w:num>
  <w:num w:numId="16">
    <w:abstractNumId w:val="12"/>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4"/>
  </w:num>
  <w:num w:numId="28">
    <w:abstractNumId w:val="16"/>
  </w:num>
  <w:num w:numId="29">
    <w:abstractNumId w:val="20"/>
  </w:num>
  <w:num w:numId="30">
    <w:abstractNumId w:val="22"/>
  </w:num>
  <w:num w:numId="31">
    <w:abstractNumId w:val="17"/>
  </w:num>
  <w:num w:numId="32">
    <w:abstractNumId w:val="32"/>
  </w:num>
  <w:num w:numId="33">
    <w:abstractNumId w:val="27"/>
  </w:num>
  <w:num w:numId="34">
    <w:abstractNumId w:val="31"/>
  </w:num>
  <w:num w:numId="35">
    <w:abstractNumId w:val="28"/>
  </w:num>
  <w:num w:numId="36">
    <w:abstractNumId w:val="30"/>
  </w:num>
  <w:num w:numId="37">
    <w:abstractNumId w:val="21"/>
  </w:num>
  <w:num w:numId="38">
    <w:abstractNumId w:val="13"/>
  </w:num>
  <w:num w:numId="39">
    <w:abstractNumId w:val="25"/>
  </w:num>
  <w:num w:numId="40">
    <w:abstractNumId w:val="29"/>
  </w:num>
  <w:num w:numId="41">
    <w:abstractNumId w:val="26"/>
  </w:num>
  <w:num w:numId="42">
    <w:abstractNumId w:val="23"/>
  </w:num>
  <w:num w:numId="43">
    <w:abstractNumId w:val="19"/>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810"/>
    <w:rsid w:val="00046347"/>
    <w:rsid w:val="00082FF0"/>
    <w:rsid w:val="000D557F"/>
    <w:rsid w:val="000D7467"/>
    <w:rsid w:val="00111261"/>
    <w:rsid w:val="00150055"/>
    <w:rsid w:val="00187EC5"/>
    <w:rsid w:val="001A18C3"/>
    <w:rsid w:val="001B1B05"/>
    <w:rsid w:val="001D4362"/>
    <w:rsid w:val="001F5B50"/>
    <w:rsid w:val="00234C6A"/>
    <w:rsid w:val="00255014"/>
    <w:rsid w:val="00263106"/>
    <w:rsid w:val="00295AB4"/>
    <w:rsid w:val="00295E7F"/>
    <w:rsid w:val="002C2A47"/>
    <w:rsid w:val="002C4F1C"/>
    <w:rsid w:val="0033698E"/>
    <w:rsid w:val="00356180"/>
    <w:rsid w:val="003801EF"/>
    <w:rsid w:val="003D2797"/>
    <w:rsid w:val="0040183C"/>
    <w:rsid w:val="0044444C"/>
    <w:rsid w:val="004600A0"/>
    <w:rsid w:val="004633D4"/>
    <w:rsid w:val="0046795B"/>
    <w:rsid w:val="004C07BA"/>
    <w:rsid w:val="0050677C"/>
    <w:rsid w:val="0052681F"/>
    <w:rsid w:val="005B1B30"/>
    <w:rsid w:val="005B7CFF"/>
    <w:rsid w:val="005D6A5C"/>
    <w:rsid w:val="00645A2E"/>
    <w:rsid w:val="00674AD0"/>
    <w:rsid w:val="006815AC"/>
    <w:rsid w:val="00694859"/>
    <w:rsid w:val="006C65E0"/>
    <w:rsid w:val="00707E23"/>
    <w:rsid w:val="00711B82"/>
    <w:rsid w:val="00732F0C"/>
    <w:rsid w:val="00763BCB"/>
    <w:rsid w:val="007669FB"/>
    <w:rsid w:val="007833A7"/>
    <w:rsid w:val="007A7D58"/>
    <w:rsid w:val="007C4699"/>
    <w:rsid w:val="007D3E00"/>
    <w:rsid w:val="007E01A4"/>
    <w:rsid w:val="007F293A"/>
    <w:rsid w:val="008254AC"/>
    <w:rsid w:val="008343D4"/>
    <w:rsid w:val="00845943"/>
    <w:rsid w:val="008550A1"/>
    <w:rsid w:val="00855982"/>
    <w:rsid w:val="00931523"/>
    <w:rsid w:val="00971162"/>
    <w:rsid w:val="00990C08"/>
    <w:rsid w:val="009F23B5"/>
    <w:rsid w:val="009F4AEB"/>
    <w:rsid w:val="00A10484"/>
    <w:rsid w:val="00A261E7"/>
    <w:rsid w:val="00A902D0"/>
    <w:rsid w:val="00A92E04"/>
    <w:rsid w:val="00AC747C"/>
    <w:rsid w:val="00B4063E"/>
    <w:rsid w:val="00BB6202"/>
    <w:rsid w:val="00BC64FB"/>
    <w:rsid w:val="00C56810"/>
    <w:rsid w:val="00C56FFC"/>
    <w:rsid w:val="00D764A5"/>
    <w:rsid w:val="00D76DD2"/>
    <w:rsid w:val="00DA1880"/>
    <w:rsid w:val="00DB7819"/>
    <w:rsid w:val="00DC49BE"/>
    <w:rsid w:val="00DD3D2A"/>
    <w:rsid w:val="00DE3688"/>
    <w:rsid w:val="00DF051A"/>
    <w:rsid w:val="00E468E6"/>
    <w:rsid w:val="00E61E89"/>
    <w:rsid w:val="00ED289C"/>
    <w:rsid w:val="00F40E37"/>
    <w:rsid w:val="00F96C75"/>
    <w:rsid w:val="00FC5188"/>
    <w:rsid w:val="00FD262C"/>
    <w:rsid w:val="00FD2B2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FAA682"/>
  <w15:chartTrackingRefBased/>
  <w15:docId w15:val="{F0FEB345-D3C5-4D14-B713-A489F7EA8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62C"/>
  </w:style>
  <w:style w:type="paragraph" w:styleId="Titre1">
    <w:name w:val="heading 1"/>
    <w:basedOn w:val="Normal"/>
    <w:next w:val="Normal"/>
    <w:link w:val="Titre1Car"/>
    <w:uiPriority w:val="9"/>
    <w:qFormat/>
    <w:rsid w:val="00FD262C"/>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rPr>
  </w:style>
  <w:style w:type="paragraph" w:styleId="Titre2">
    <w:name w:val="heading 2"/>
    <w:basedOn w:val="Normal"/>
    <w:next w:val="Normal"/>
    <w:link w:val="Titre2Car"/>
    <w:uiPriority w:val="9"/>
    <w:semiHidden/>
    <w:unhideWhenUsed/>
    <w:qFormat/>
    <w:rsid w:val="00FD262C"/>
    <w:pPr>
      <w:keepNext/>
      <w:keepLines/>
      <w:spacing w:before="360" w:after="0"/>
      <w:outlineLvl w:val="1"/>
    </w:pPr>
    <w:rPr>
      <w:rFonts w:asciiTheme="majorHAnsi" w:eastAsiaTheme="majorEastAsia" w:hAnsiTheme="majorHAnsi" w:cstheme="majorBidi"/>
      <w:b/>
      <w:bCs/>
      <w:smallCaps/>
      <w:sz w:val="28"/>
      <w:szCs w:val="28"/>
    </w:rPr>
  </w:style>
  <w:style w:type="paragraph" w:styleId="Titre3">
    <w:name w:val="heading 3"/>
    <w:basedOn w:val="Normal"/>
    <w:next w:val="Normal"/>
    <w:link w:val="Titre3Car"/>
    <w:uiPriority w:val="9"/>
    <w:semiHidden/>
    <w:unhideWhenUsed/>
    <w:qFormat/>
    <w:rsid w:val="00FD262C"/>
    <w:pPr>
      <w:keepNext/>
      <w:keepLines/>
      <w:spacing w:before="200" w:after="0"/>
      <w:outlineLvl w:val="2"/>
    </w:pPr>
    <w:rPr>
      <w:rFonts w:asciiTheme="majorHAnsi" w:eastAsiaTheme="majorEastAsia" w:hAnsiTheme="majorHAnsi" w:cstheme="majorBidi"/>
      <w:b/>
      <w:bCs/>
    </w:rPr>
  </w:style>
  <w:style w:type="paragraph" w:styleId="Titre4">
    <w:name w:val="heading 4"/>
    <w:basedOn w:val="Normal"/>
    <w:next w:val="Normal"/>
    <w:link w:val="Titre4Car"/>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Titre5">
    <w:name w:val="heading 5"/>
    <w:basedOn w:val="Normal"/>
    <w:next w:val="Normal"/>
    <w:link w:val="Titre5Ca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Titre6">
    <w:name w:val="heading 6"/>
    <w:basedOn w:val="Normal"/>
    <w:next w:val="Normal"/>
    <w:link w:val="Titre6C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Titre7">
    <w:name w:val="heading 7"/>
    <w:basedOn w:val="Normal"/>
    <w:next w:val="Normal"/>
    <w:link w:val="Titre7C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
    <w:qFormat/>
    <w:rsid w:val="00FD262C"/>
    <w:pPr>
      <w:spacing w:after="0" w:line="240" w:lineRule="auto"/>
      <w:contextualSpacing/>
    </w:pPr>
    <w:rPr>
      <w:rFonts w:asciiTheme="majorHAnsi" w:eastAsiaTheme="majorEastAsia" w:hAnsiTheme="majorHAnsi" w:cstheme="majorBidi"/>
      <w:sz w:val="56"/>
      <w:szCs w:val="56"/>
    </w:rPr>
  </w:style>
  <w:style w:type="character" w:customStyle="1" w:styleId="TitreCar">
    <w:name w:val="Titre Car"/>
    <w:basedOn w:val="Policepardfaut"/>
    <w:link w:val="Titre"/>
    <w:uiPriority w:val="1"/>
    <w:rsid w:val="00FD262C"/>
    <w:rPr>
      <w:rFonts w:asciiTheme="majorHAnsi" w:eastAsiaTheme="majorEastAsia" w:hAnsiTheme="majorHAnsi" w:cstheme="majorBidi"/>
      <w:sz w:val="56"/>
      <w:szCs w:val="56"/>
    </w:rPr>
  </w:style>
  <w:style w:type="paragraph" w:styleId="En-tte">
    <w:name w:val="header"/>
    <w:basedOn w:val="Normal"/>
    <w:link w:val="En-tteCar"/>
    <w:uiPriority w:val="99"/>
    <w:unhideWhenUsed/>
    <w:rsid w:val="00855982"/>
    <w:pPr>
      <w:spacing w:after="0" w:line="240" w:lineRule="auto"/>
    </w:pPr>
  </w:style>
  <w:style w:type="character" w:customStyle="1" w:styleId="En-tteCar">
    <w:name w:val="En-tête Car"/>
    <w:basedOn w:val="Policepardfaut"/>
    <w:link w:val="En-tte"/>
    <w:uiPriority w:val="99"/>
    <w:rsid w:val="00855982"/>
  </w:style>
  <w:style w:type="character" w:customStyle="1" w:styleId="Titre1Car">
    <w:name w:val="Titre 1 Car"/>
    <w:basedOn w:val="Policepardfaut"/>
    <w:link w:val="Titre1"/>
    <w:uiPriority w:val="9"/>
    <w:rsid w:val="00FD262C"/>
    <w:rPr>
      <w:rFonts w:asciiTheme="majorHAnsi" w:eastAsiaTheme="majorEastAsia" w:hAnsiTheme="majorHAnsi" w:cstheme="majorBidi"/>
      <w:b/>
      <w:bCs/>
      <w:smallCaps/>
      <w:sz w:val="36"/>
      <w:szCs w:val="36"/>
    </w:rPr>
  </w:style>
  <w:style w:type="character" w:customStyle="1" w:styleId="Titre2Car">
    <w:name w:val="Titre 2 Car"/>
    <w:basedOn w:val="Policepardfaut"/>
    <w:link w:val="Titre2"/>
    <w:uiPriority w:val="9"/>
    <w:semiHidden/>
    <w:rsid w:val="00FD262C"/>
    <w:rPr>
      <w:rFonts w:asciiTheme="majorHAnsi" w:eastAsiaTheme="majorEastAsia" w:hAnsiTheme="majorHAnsi" w:cstheme="majorBidi"/>
      <w:b/>
      <w:bCs/>
      <w:smallCaps/>
      <w:sz w:val="28"/>
      <w:szCs w:val="28"/>
    </w:rPr>
  </w:style>
  <w:style w:type="character" w:customStyle="1" w:styleId="Titre3Car">
    <w:name w:val="Titre 3 Car"/>
    <w:basedOn w:val="Policepardfaut"/>
    <w:link w:val="Titre3"/>
    <w:uiPriority w:val="9"/>
    <w:semiHidden/>
    <w:rsid w:val="00FD262C"/>
    <w:rPr>
      <w:rFonts w:asciiTheme="majorHAnsi" w:eastAsiaTheme="majorEastAsia" w:hAnsiTheme="majorHAnsi" w:cstheme="majorBidi"/>
      <w:b/>
      <w:bCs/>
    </w:rPr>
  </w:style>
  <w:style w:type="character" w:customStyle="1" w:styleId="Titre4Car">
    <w:name w:val="Titre 4 Car"/>
    <w:basedOn w:val="Policepardfaut"/>
    <w:link w:val="Titre4"/>
    <w:uiPriority w:val="9"/>
    <w:semiHidden/>
    <w:rsid w:val="00FD262C"/>
    <w:rPr>
      <w:rFonts w:asciiTheme="majorHAnsi" w:eastAsiaTheme="majorEastAsia" w:hAnsiTheme="majorHAnsi" w:cstheme="majorBidi"/>
      <w:b/>
      <w:bCs/>
      <w:i/>
      <w:iCs/>
    </w:rPr>
  </w:style>
  <w:style w:type="character" w:customStyle="1" w:styleId="Titre5Car">
    <w:name w:val="Titre 5 Car"/>
    <w:basedOn w:val="Policepardfaut"/>
    <w:link w:val="Titre5"/>
    <w:uiPriority w:val="9"/>
    <w:semiHidden/>
    <w:rsid w:val="00FD262C"/>
    <w:rPr>
      <w:rFonts w:asciiTheme="majorHAnsi" w:eastAsiaTheme="majorEastAsia" w:hAnsiTheme="majorHAnsi" w:cstheme="majorBidi"/>
      <w:color w:val="404040" w:themeColor="text1" w:themeTint="BF"/>
    </w:rPr>
  </w:style>
  <w:style w:type="character" w:customStyle="1" w:styleId="Titre6Car">
    <w:name w:val="Titre 6 Car"/>
    <w:basedOn w:val="Policepardfaut"/>
    <w:link w:val="Titre6"/>
    <w:uiPriority w:val="9"/>
    <w:semiHidden/>
    <w:rsid w:val="00FD262C"/>
    <w:rPr>
      <w:rFonts w:asciiTheme="majorHAnsi" w:eastAsiaTheme="majorEastAsia" w:hAnsiTheme="majorHAnsi" w:cstheme="majorBidi"/>
      <w:i/>
      <w:iCs/>
      <w:color w:val="404040" w:themeColor="text1" w:themeTint="BF"/>
    </w:rPr>
  </w:style>
  <w:style w:type="character" w:customStyle="1" w:styleId="Titre7Car">
    <w:name w:val="Titre 7 Car"/>
    <w:basedOn w:val="Policepardfaut"/>
    <w:link w:val="Titre7"/>
    <w:uiPriority w:val="9"/>
    <w:semiHidden/>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1D4362"/>
    <w:rPr>
      <w:rFonts w:asciiTheme="majorHAnsi" w:eastAsiaTheme="majorEastAsia" w:hAnsiTheme="majorHAnsi" w:cstheme="majorBidi"/>
      <w:color w:val="404040" w:themeColor="text1" w:themeTint="BF"/>
      <w:szCs w:val="20"/>
    </w:rPr>
  </w:style>
  <w:style w:type="character" w:customStyle="1" w:styleId="Titre9Car">
    <w:name w:val="Titre 9 Car"/>
    <w:basedOn w:val="Policepardfaut"/>
    <w:link w:val="Titre9"/>
    <w:uiPriority w:val="9"/>
    <w:semiHidden/>
    <w:rsid w:val="001D4362"/>
    <w:rPr>
      <w:rFonts w:asciiTheme="majorHAnsi" w:eastAsiaTheme="majorEastAsia" w:hAnsiTheme="majorHAnsi" w:cstheme="majorBidi"/>
      <w:i/>
      <w:iCs/>
      <w:color w:val="404040" w:themeColor="text1" w:themeTint="BF"/>
      <w:szCs w:val="20"/>
    </w:rPr>
  </w:style>
  <w:style w:type="paragraph" w:styleId="Pieddepage">
    <w:name w:val="footer"/>
    <w:basedOn w:val="Normal"/>
    <w:link w:val="PieddepageCar"/>
    <w:uiPriority w:val="99"/>
    <w:unhideWhenUsed/>
    <w:rsid w:val="00855982"/>
    <w:pPr>
      <w:spacing w:after="0" w:line="240" w:lineRule="auto"/>
    </w:pPr>
  </w:style>
  <w:style w:type="character" w:customStyle="1" w:styleId="PieddepageCar">
    <w:name w:val="Pied de page Car"/>
    <w:basedOn w:val="Policepardfaut"/>
    <w:link w:val="Pieddepage"/>
    <w:uiPriority w:val="99"/>
    <w:rsid w:val="00855982"/>
  </w:style>
  <w:style w:type="paragraph" w:styleId="Lgende">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En-ttedetabledesmatires">
    <w:name w:val="TOC Heading"/>
    <w:basedOn w:val="Titre1"/>
    <w:next w:val="Normal"/>
    <w:uiPriority w:val="39"/>
    <w:semiHidden/>
    <w:unhideWhenUsed/>
    <w:qFormat/>
    <w:pPr>
      <w:outlineLvl w:val="9"/>
    </w:pPr>
  </w:style>
  <w:style w:type="paragraph" w:styleId="Textedebulles">
    <w:name w:val="Balloon Text"/>
    <w:basedOn w:val="Normal"/>
    <w:link w:val="TextedebullesCar"/>
    <w:uiPriority w:val="99"/>
    <w:semiHidden/>
    <w:unhideWhenUsed/>
    <w:rsid w:val="001D4362"/>
    <w:pPr>
      <w:spacing w:after="0" w:line="240" w:lineRule="auto"/>
    </w:pPr>
    <w:rPr>
      <w:rFonts w:ascii="Segoe UI" w:hAnsi="Segoe UI" w:cs="Segoe UI"/>
      <w:szCs w:val="18"/>
    </w:rPr>
  </w:style>
  <w:style w:type="character" w:customStyle="1" w:styleId="TextedebullesCar">
    <w:name w:val="Texte de bulles Car"/>
    <w:basedOn w:val="Policepardfaut"/>
    <w:link w:val="Textedebulles"/>
    <w:uiPriority w:val="99"/>
    <w:semiHidden/>
    <w:rsid w:val="001D4362"/>
    <w:rPr>
      <w:rFonts w:ascii="Segoe UI" w:hAnsi="Segoe UI" w:cs="Segoe UI"/>
      <w:szCs w:val="18"/>
    </w:rPr>
  </w:style>
  <w:style w:type="paragraph" w:styleId="Corpsdetexte3">
    <w:name w:val="Body Text 3"/>
    <w:basedOn w:val="Normal"/>
    <w:link w:val="Corpsdetexte3Car"/>
    <w:uiPriority w:val="99"/>
    <w:semiHidden/>
    <w:unhideWhenUsed/>
    <w:rsid w:val="001D4362"/>
    <w:pPr>
      <w:spacing w:after="120"/>
    </w:pPr>
    <w:rPr>
      <w:szCs w:val="16"/>
    </w:rPr>
  </w:style>
  <w:style w:type="character" w:customStyle="1" w:styleId="Corpsdetexte3Car">
    <w:name w:val="Corps de texte 3 Car"/>
    <w:basedOn w:val="Policepardfaut"/>
    <w:link w:val="Corpsdetexte3"/>
    <w:uiPriority w:val="99"/>
    <w:semiHidden/>
    <w:rsid w:val="001D4362"/>
    <w:rPr>
      <w:szCs w:val="16"/>
    </w:rPr>
  </w:style>
  <w:style w:type="paragraph" w:styleId="Retraitcorpsdetexte3">
    <w:name w:val="Body Text Indent 3"/>
    <w:basedOn w:val="Normal"/>
    <w:link w:val="Retraitcorpsdetexte3Car"/>
    <w:uiPriority w:val="99"/>
    <w:semiHidden/>
    <w:unhideWhenUsed/>
    <w:rsid w:val="001D4362"/>
    <w:pPr>
      <w:spacing w:after="120"/>
      <w:ind w:left="360"/>
    </w:pPr>
    <w:rPr>
      <w:szCs w:val="16"/>
    </w:rPr>
  </w:style>
  <w:style w:type="character" w:customStyle="1" w:styleId="Retraitcorpsdetexte3Car">
    <w:name w:val="Retrait corps de texte 3 Car"/>
    <w:basedOn w:val="Policepardfaut"/>
    <w:link w:val="Retraitcorpsdetexte3"/>
    <w:uiPriority w:val="99"/>
    <w:semiHidden/>
    <w:rsid w:val="001D4362"/>
    <w:rPr>
      <w:szCs w:val="16"/>
    </w:rPr>
  </w:style>
  <w:style w:type="character" w:styleId="Marquedecommentaire">
    <w:name w:val="annotation reference"/>
    <w:basedOn w:val="Policepardfaut"/>
    <w:uiPriority w:val="99"/>
    <w:semiHidden/>
    <w:unhideWhenUsed/>
    <w:rsid w:val="001D4362"/>
    <w:rPr>
      <w:sz w:val="22"/>
      <w:szCs w:val="16"/>
    </w:rPr>
  </w:style>
  <w:style w:type="paragraph" w:styleId="Commentaire">
    <w:name w:val="annotation text"/>
    <w:basedOn w:val="Normal"/>
    <w:link w:val="CommentaireCar"/>
    <w:uiPriority w:val="99"/>
    <w:semiHidden/>
    <w:unhideWhenUsed/>
    <w:rsid w:val="001D4362"/>
    <w:pPr>
      <w:spacing w:line="240" w:lineRule="auto"/>
    </w:pPr>
    <w:rPr>
      <w:szCs w:val="20"/>
    </w:rPr>
  </w:style>
  <w:style w:type="character" w:customStyle="1" w:styleId="CommentaireCar">
    <w:name w:val="Commentaire Car"/>
    <w:basedOn w:val="Policepardfaut"/>
    <w:link w:val="Commentaire"/>
    <w:uiPriority w:val="99"/>
    <w:semiHidden/>
    <w:rsid w:val="001D4362"/>
    <w:rPr>
      <w:szCs w:val="20"/>
    </w:rPr>
  </w:style>
  <w:style w:type="paragraph" w:styleId="Objetducommentaire">
    <w:name w:val="annotation subject"/>
    <w:basedOn w:val="Commentaire"/>
    <w:next w:val="Commentaire"/>
    <w:link w:val="ObjetducommentaireCar"/>
    <w:uiPriority w:val="99"/>
    <w:semiHidden/>
    <w:unhideWhenUsed/>
    <w:rsid w:val="001D4362"/>
    <w:rPr>
      <w:b/>
      <w:bCs/>
    </w:rPr>
  </w:style>
  <w:style w:type="character" w:customStyle="1" w:styleId="ObjetducommentaireCar">
    <w:name w:val="Objet du commentaire Car"/>
    <w:basedOn w:val="CommentaireCar"/>
    <w:link w:val="Objetducommentaire"/>
    <w:uiPriority w:val="99"/>
    <w:semiHidden/>
    <w:rsid w:val="001D4362"/>
    <w:rPr>
      <w:b/>
      <w:bCs/>
      <w:szCs w:val="20"/>
    </w:rPr>
  </w:style>
  <w:style w:type="paragraph" w:styleId="Explorateurdedocuments">
    <w:name w:val="Document Map"/>
    <w:basedOn w:val="Normal"/>
    <w:link w:val="ExplorateurdedocumentsCar"/>
    <w:uiPriority w:val="99"/>
    <w:semiHidden/>
    <w:unhideWhenUsed/>
    <w:rsid w:val="001D4362"/>
    <w:pPr>
      <w:spacing w:after="0" w:line="240" w:lineRule="auto"/>
    </w:pPr>
    <w:rPr>
      <w:rFonts w:ascii="Segoe UI" w:hAnsi="Segoe UI" w:cs="Segoe UI"/>
      <w:szCs w:val="16"/>
    </w:rPr>
  </w:style>
  <w:style w:type="character" w:customStyle="1" w:styleId="ExplorateurdedocumentsCar">
    <w:name w:val="Explorateur de documents Car"/>
    <w:basedOn w:val="Policepardfaut"/>
    <w:link w:val="Explorateurdedocuments"/>
    <w:uiPriority w:val="99"/>
    <w:semiHidden/>
    <w:rsid w:val="001D4362"/>
    <w:rPr>
      <w:rFonts w:ascii="Segoe UI" w:hAnsi="Segoe UI" w:cs="Segoe UI"/>
      <w:szCs w:val="16"/>
    </w:rPr>
  </w:style>
  <w:style w:type="paragraph" w:styleId="Notedefin">
    <w:name w:val="endnote text"/>
    <w:basedOn w:val="Normal"/>
    <w:link w:val="NotedefinCar"/>
    <w:uiPriority w:val="99"/>
    <w:semiHidden/>
    <w:unhideWhenUsed/>
    <w:rsid w:val="001D4362"/>
    <w:pPr>
      <w:spacing w:after="0" w:line="240" w:lineRule="auto"/>
    </w:pPr>
    <w:rPr>
      <w:szCs w:val="20"/>
    </w:rPr>
  </w:style>
  <w:style w:type="character" w:customStyle="1" w:styleId="NotedefinCar">
    <w:name w:val="Note de fin Car"/>
    <w:basedOn w:val="Policepardfaut"/>
    <w:link w:val="Notedefin"/>
    <w:uiPriority w:val="99"/>
    <w:semiHidden/>
    <w:rsid w:val="001D4362"/>
    <w:rPr>
      <w:szCs w:val="20"/>
    </w:rPr>
  </w:style>
  <w:style w:type="paragraph" w:styleId="Adresseexpditeur">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Notedebasdepage">
    <w:name w:val="footnote text"/>
    <w:basedOn w:val="Normal"/>
    <w:link w:val="NotedebasdepageCar"/>
    <w:uiPriority w:val="99"/>
    <w:semiHidden/>
    <w:unhideWhenUsed/>
    <w:rsid w:val="001D4362"/>
    <w:pPr>
      <w:spacing w:after="0" w:line="240" w:lineRule="auto"/>
    </w:pPr>
    <w:rPr>
      <w:szCs w:val="20"/>
    </w:rPr>
  </w:style>
  <w:style w:type="character" w:customStyle="1" w:styleId="NotedebasdepageCar">
    <w:name w:val="Note de bas de page Car"/>
    <w:basedOn w:val="Policepardfaut"/>
    <w:link w:val="Notedebasdepage"/>
    <w:uiPriority w:val="99"/>
    <w:semiHidden/>
    <w:rsid w:val="001D4362"/>
    <w:rPr>
      <w:szCs w:val="20"/>
    </w:rPr>
  </w:style>
  <w:style w:type="character" w:styleId="CodeHTML">
    <w:name w:val="HTML Code"/>
    <w:basedOn w:val="Policepardfaut"/>
    <w:uiPriority w:val="99"/>
    <w:semiHidden/>
    <w:unhideWhenUsed/>
    <w:rsid w:val="001D4362"/>
    <w:rPr>
      <w:rFonts w:ascii="Consolas" w:hAnsi="Consolas"/>
      <w:sz w:val="22"/>
      <w:szCs w:val="20"/>
    </w:rPr>
  </w:style>
  <w:style w:type="character" w:styleId="ClavierHTML">
    <w:name w:val="HTML Keyboard"/>
    <w:basedOn w:val="Policepardfaut"/>
    <w:uiPriority w:val="99"/>
    <w:semiHidden/>
    <w:unhideWhenUsed/>
    <w:rsid w:val="001D4362"/>
    <w:rPr>
      <w:rFonts w:ascii="Consolas" w:hAnsi="Consolas"/>
      <w:sz w:val="22"/>
      <w:szCs w:val="20"/>
    </w:rPr>
  </w:style>
  <w:style w:type="paragraph" w:styleId="PrformatHTML">
    <w:name w:val="HTML Preformatted"/>
    <w:basedOn w:val="Normal"/>
    <w:link w:val="PrformatHTMLCar"/>
    <w:uiPriority w:val="99"/>
    <w:semiHidden/>
    <w:unhideWhenUsed/>
    <w:rsid w:val="001D4362"/>
    <w:pPr>
      <w:spacing w:after="0" w:line="240" w:lineRule="auto"/>
    </w:pPr>
    <w:rPr>
      <w:rFonts w:ascii="Consolas" w:hAnsi="Consolas"/>
      <w:szCs w:val="20"/>
    </w:rPr>
  </w:style>
  <w:style w:type="character" w:customStyle="1" w:styleId="PrformatHTMLCar">
    <w:name w:val="Préformaté HTML Car"/>
    <w:basedOn w:val="Policepardfaut"/>
    <w:link w:val="PrformatHTML"/>
    <w:uiPriority w:val="99"/>
    <w:semiHidden/>
    <w:rsid w:val="001D4362"/>
    <w:rPr>
      <w:rFonts w:ascii="Consolas" w:hAnsi="Consolas"/>
      <w:szCs w:val="20"/>
    </w:rPr>
  </w:style>
  <w:style w:type="character" w:styleId="MachinecrireHTML">
    <w:name w:val="HTML Typewriter"/>
    <w:basedOn w:val="Policepardfaut"/>
    <w:uiPriority w:val="99"/>
    <w:semiHidden/>
    <w:unhideWhenUsed/>
    <w:rsid w:val="001D4362"/>
    <w:rPr>
      <w:rFonts w:ascii="Consolas" w:hAnsi="Consolas"/>
      <w:sz w:val="22"/>
      <w:szCs w:val="20"/>
    </w:rPr>
  </w:style>
  <w:style w:type="paragraph" w:styleId="Textedemacro">
    <w:name w:val="macro"/>
    <w:link w:val="TextedemacroC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TextedemacroCar">
    <w:name w:val="Texte de macro Car"/>
    <w:basedOn w:val="Policepardfaut"/>
    <w:link w:val="Textedemacro"/>
    <w:uiPriority w:val="99"/>
    <w:semiHidden/>
    <w:rsid w:val="001D4362"/>
    <w:rPr>
      <w:rFonts w:ascii="Consolas" w:hAnsi="Consolas"/>
      <w:szCs w:val="20"/>
    </w:rPr>
  </w:style>
  <w:style w:type="paragraph" w:styleId="Textebrut">
    <w:name w:val="Plain Text"/>
    <w:basedOn w:val="Normal"/>
    <w:link w:val="TextebrutCar"/>
    <w:uiPriority w:val="99"/>
    <w:semiHidden/>
    <w:unhideWhenUsed/>
    <w:rsid w:val="001D4362"/>
    <w:pPr>
      <w:spacing w:after="0" w:line="240" w:lineRule="auto"/>
    </w:pPr>
    <w:rPr>
      <w:rFonts w:ascii="Consolas" w:hAnsi="Consolas"/>
      <w:szCs w:val="21"/>
    </w:rPr>
  </w:style>
  <w:style w:type="character" w:customStyle="1" w:styleId="TextebrutCar">
    <w:name w:val="Texte brut Car"/>
    <w:basedOn w:val="Policepardfaut"/>
    <w:link w:val="Textebrut"/>
    <w:uiPriority w:val="99"/>
    <w:semiHidden/>
    <w:rsid w:val="001D4362"/>
    <w:rPr>
      <w:rFonts w:ascii="Consolas" w:hAnsi="Consolas"/>
      <w:szCs w:val="21"/>
    </w:rPr>
  </w:style>
  <w:style w:type="paragraph" w:styleId="Normalcentr">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Lienhypertextesuivivisit">
    <w:name w:val="FollowedHyperlink"/>
    <w:basedOn w:val="Policepardfaut"/>
    <w:uiPriority w:val="99"/>
    <w:semiHidden/>
    <w:unhideWhenUsed/>
    <w:rsid w:val="007833A7"/>
    <w:rPr>
      <w:color w:val="783F04" w:themeColor="accent1" w:themeShade="80"/>
      <w:u w:val="single"/>
    </w:rPr>
  </w:style>
  <w:style w:type="character" w:styleId="Lienhypertexte">
    <w:name w:val="Hyperlink"/>
    <w:basedOn w:val="Policepardfaut"/>
    <w:uiPriority w:val="99"/>
    <w:unhideWhenUsed/>
    <w:rsid w:val="007833A7"/>
    <w:rPr>
      <w:color w:val="3A6331" w:themeColor="accent4" w:themeShade="BF"/>
      <w:u w:val="single"/>
    </w:rPr>
  </w:style>
  <w:style w:type="character" w:styleId="Textedelespacerserv">
    <w:name w:val="Placeholder Text"/>
    <w:basedOn w:val="Policepardfaut"/>
    <w:uiPriority w:val="99"/>
    <w:semiHidden/>
    <w:rsid w:val="007833A7"/>
    <w:rPr>
      <w:color w:val="595959" w:themeColor="text1" w:themeTint="A6"/>
    </w:rPr>
  </w:style>
  <w:style w:type="character" w:styleId="Emphaseintense">
    <w:name w:val="Intense Emphasis"/>
    <w:basedOn w:val="Policepardfaut"/>
    <w:uiPriority w:val="21"/>
    <w:semiHidden/>
    <w:unhideWhenUsed/>
    <w:qFormat/>
    <w:rsid w:val="00FD262C"/>
    <w:rPr>
      <w:i/>
      <w:iCs/>
      <w:color w:val="B35E06" w:themeColor="accent1" w:themeShade="BF"/>
    </w:rPr>
  </w:style>
  <w:style w:type="paragraph" w:styleId="Citationintense">
    <w:name w:val="Intense Quote"/>
    <w:basedOn w:val="Normal"/>
    <w:next w:val="Normal"/>
    <w:link w:val="CitationintenseC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CitationintenseCar">
    <w:name w:val="Citation intense Car"/>
    <w:basedOn w:val="Policepardfaut"/>
    <w:link w:val="Citationintense"/>
    <w:uiPriority w:val="30"/>
    <w:semiHidden/>
    <w:rsid w:val="00FD262C"/>
    <w:rPr>
      <w:i/>
      <w:iCs/>
      <w:color w:val="B35E06" w:themeColor="accent1" w:themeShade="BF"/>
    </w:rPr>
  </w:style>
  <w:style w:type="character" w:styleId="Rfrenceintense">
    <w:name w:val="Intense Reference"/>
    <w:basedOn w:val="Policepardfaut"/>
    <w:uiPriority w:val="32"/>
    <w:semiHidden/>
    <w:unhideWhenUsed/>
    <w:qFormat/>
    <w:rsid w:val="00FD262C"/>
    <w:rPr>
      <w:b/>
      <w:bCs/>
      <w:caps w:val="0"/>
      <w:smallCaps/>
      <w:color w:val="B35E06" w:themeColor="accent1" w:themeShade="BF"/>
      <w:spacing w:val="5"/>
    </w:rPr>
  </w:style>
  <w:style w:type="paragraph" w:styleId="Paragraphedeliste">
    <w:name w:val="List Paragraph"/>
    <w:basedOn w:val="Normal"/>
    <w:uiPriority w:val="99"/>
    <w:qFormat/>
    <w:rsid w:val="002C4F1C"/>
    <w:pPr>
      <w:spacing w:after="200" w:line="276" w:lineRule="auto"/>
      <w:ind w:left="720"/>
      <w:contextualSpacing/>
    </w:pPr>
    <w:rPr>
      <w:rFonts w:ascii="Calibri" w:eastAsia="Calibri" w:hAnsi="Calibri" w:cs="Times New Roman"/>
      <w:lang w:eastAsia="en-US"/>
    </w:rPr>
  </w:style>
  <w:style w:type="paragraph" w:styleId="Sansinterligne">
    <w:name w:val="No Spacing"/>
    <w:uiPriority w:val="1"/>
    <w:qFormat/>
    <w:rsid w:val="00111261"/>
    <w:pPr>
      <w:spacing w:after="0" w:line="240" w:lineRule="auto"/>
    </w:pPr>
    <w:rPr>
      <w:rFonts w:ascii="Calibri" w:eastAsia="Times New Roman" w:hAnsi="Calibri" w:cs="Times New Roman"/>
      <w:lang w:eastAsia="en-US"/>
    </w:rPr>
  </w:style>
  <w:style w:type="character" w:styleId="Emphaseple">
    <w:name w:val="Subtle Emphasis"/>
    <w:uiPriority w:val="19"/>
    <w:qFormat/>
    <w:rsid w:val="00111261"/>
    <w:rPr>
      <w:i/>
      <w:iCs/>
      <w:color w:val="404040"/>
    </w:rPr>
  </w:style>
  <w:style w:type="table" w:styleId="Grilledutableau">
    <w:name w:val="Table Grid"/>
    <w:basedOn w:val="TableauNormal"/>
    <w:uiPriority w:val="99"/>
    <w:rsid w:val="004633D4"/>
    <w:pPr>
      <w:spacing w:after="0" w:line="240" w:lineRule="auto"/>
    </w:pPr>
    <w:rPr>
      <w:rFonts w:ascii="Calibri" w:eastAsia="Calibri" w:hAnsi="Calibri"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934082">
      <w:bodyDiv w:val="1"/>
      <w:marLeft w:val="0"/>
      <w:marRight w:val="0"/>
      <w:marTop w:val="0"/>
      <w:marBottom w:val="0"/>
      <w:divBdr>
        <w:top w:val="none" w:sz="0" w:space="0" w:color="auto"/>
        <w:left w:val="none" w:sz="0" w:space="0" w:color="auto"/>
        <w:bottom w:val="none" w:sz="0" w:space="0" w:color="auto"/>
        <w:right w:val="none" w:sz="0" w:space="0" w:color="auto"/>
      </w:divBdr>
    </w:div>
    <w:div w:id="134227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irection@ecole-nd-clery.f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ole-nd-clery.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ederic%20FLAUD\AppData\Roaming\Microsoft\Templates\Conception%20Rapport%20(vierge).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856581</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2012-09-19T07:42:00+00:00</AssetStart>
    <FriendlyTitle xmlns="4873beb7-5857-4685-be1f-d57550cc96cc" xsi:nil="true"/>
    <MarketSpecific xmlns="4873beb7-5857-4685-be1f-d57550cc96cc">false</MarketSpecific>
    <TPNamespace xmlns="4873beb7-5857-4685-be1f-d57550cc96cc" xsi:nil="true"/>
    <PublishStatusLookup xmlns="4873beb7-5857-4685-be1f-d57550cc96cc">
      <Value>1622610</Value>
    </PublishStatusLookup>
    <APAuthor xmlns="4873beb7-5857-4685-be1f-d57550cc96cc">
      <UserInfo>
        <DisplayName>REDMOND\v-aptall</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TP103457714</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3.xml><?xml version="1.0" encoding="utf-8"?>
<ds:datastoreItem xmlns:ds="http://schemas.openxmlformats.org/officeDocument/2006/customXml" ds:itemID="{9332E30D-EFB4-40E8-AB8F-C2E02C2E7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412</TotalTime>
  <Pages>8</Pages>
  <Words>1839</Words>
  <Characters>10119</Characters>
  <Application>Microsoft Office Word</Application>
  <DocSecurity>0</DocSecurity>
  <Lines>84</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Frederic FLAUD</dc:creator>
  <cp:lastModifiedBy>Frederic</cp:lastModifiedBy>
  <cp:revision>15</cp:revision>
  <cp:lastPrinted>2019-06-12T09:13:00Z</cp:lastPrinted>
  <dcterms:created xsi:type="dcterms:W3CDTF">2020-08-10T07:28:00Z</dcterms:created>
  <dcterms:modified xsi:type="dcterms:W3CDTF">2022-06-03T13:25:00Z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